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D67FE" w14:textId="65D24768" w:rsidR="00985182" w:rsidRDefault="00985182" w:rsidP="00555F33">
      <w:pPr>
        <w:spacing w:line="360" w:lineRule="auto"/>
        <w:jc w:val="both"/>
        <w:rPr>
          <w:b/>
          <w:szCs w:val="28"/>
        </w:rPr>
      </w:pPr>
      <w:bookmarkStart w:id="0" w:name="_Hlk136345351"/>
      <w:r>
        <w:rPr>
          <w:b/>
          <w:szCs w:val="28"/>
        </w:rPr>
        <w:t>Vzdělávací oblast: Člověk a příroda</w:t>
      </w:r>
    </w:p>
    <w:p w14:paraId="4F445EC4" w14:textId="59D8F081" w:rsidR="00555F33" w:rsidRDefault="00555F33" w:rsidP="00555F33">
      <w:pPr>
        <w:spacing w:line="360" w:lineRule="auto"/>
        <w:jc w:val="both"/>
        <w:rPr>
          <w:b/>
          <w:szCs w:val="28"/>
        </w:rPr>
      </w:pPr>
      <w:r w:rsidRPr="00057559">
        <w:rPr>
          <w:b/>
          <w:szCs w:val="28"/>
        </w:rPr>
        <w:t xml:space="preserve">Vyučovací </w:t>
      </w:r>
      <w:r w:rsidR="00985182" w:rsidRPr="00057559">
        <w:rPr>
          <w:b/>
          <w:szCs w:val="28"/>
        </w:rPr>
        <w:t>předmět:</w:t>
      </w:r>
      <w:r w:rsidRPr="00057559">
        <w:rPr>
          <w:b/>
          <w:szCs w:val="28"/>
        </w:rPr>
        <w:t xml:space="preserve"> PŘÍRODOPIS A VÝCHOVA KE ZDRAVÍ</w:t>
      </w:r>
    </w:p>
    <w:p w14:paraId="0CF453BB" w14:textId="77777777" w:rsidR="00555F33" w:rsidRPr="00057559" w:rsidRDefault="00555F33" w:rsidP="00555F33">
      <w:pPr>
        <w:spacing w:line="360" w:lineRule="auto"/>
        <w:jc w:val="both"/>
        <w:rPr>
          <w:b/>
          <w:szCs w:val="28"/>
        </w:rPr>
      </w:pPr>
    </w:p>
    <w:p w14:paraId="143CEE33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</w:p>
    <w:p w14:paraId="008AD606" w14:textId="77777777" w:rsidR="00555F33" w:rsidRPr="00C47C49" w:rsidRDefault="00555F33" w:rsidP="00555F33">
      <w:pPr>
        <w:spacing w:line="360" w:lineRule="auto"/>
        <w:jc w:val="both"/>
        <w:rPr>
          <w:b/>
          <w:szCs w:val="24"/>
        </w:rPr>
      </w:pPr>
      <w:r w:rsidRPr="00AB34D0">
        <w:rPr>
          <w:b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1729"/>
        <w:gridCol w:w="1729"/>
        <w:gridCol w:w="1729"/>
        <w:gridCol w:w="1826"/>
      </w:tblGrid>
      <w:tr w:rsidR="00555F33" w:rsidRPr="00AB34D0" w14:paraId="0C144AF7" w14:textId="77777777" w:rsidTr="006432E8">
        <w:trPr>
          <w:trHeight w:val="44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9416032" w14:textId="77777777" w:rsidR="00555F33" w:rsidRPr="00AB34D0" w:rsidRDefault="00555F33" w:rsidP="006432E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Pr="00AB34D0">
              <w:rPr>
                <w:b/>
                <w:szCs w:val="24"/>
              </w:rPr>
              <w:t>.stupeň</w:t>
            </w:r>
          </w:p>
        </w:tc>
      </w:tr>
      <w:tr w:rsidR="00555F33" w:rsidRPr="00AB34D0" w14:paraId="33AC2242" w14:textId="77777777" w:rsidTr="006432E8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8C9AC9" w14:textId="77777777" w:rsidR="00555F33" w:rsidRPr="00491284" w:rsidRDefault="00555F33" w:rsidP="006432E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</w:t>
            </w:r>
            <w:r w:rsidRPr="00491284">
              <w:rPr>
                <w:b/>
                <w:szCs w:val="24"/>
              </w:rPr>
              <w:t>očník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1AB537" w14:textId="77777777" w:rsidR="00555F33" w:rsidRPr="00491284" w:rsidRDefault="00555F33" w:rsidP="006432E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  <w:r w:rsidRPr="00491284">
              <w:rPr>
                <w:b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A6A831" w14:textId="77777777" w:rsidR="00555F33" w:rsidRPr="00491284" w:rsidRDefault="00555F33" w:rsidP="006432E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491284">
              <w:rPr>
                <w:b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8F4165" w14:textId="77777777" w:rsidR="00555F33" w:rsidRPr="00491284" w:rsidRDefault="00555F33" w:rsidP="006432E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Pr="00491284">
              <w:rPr>
                <w:b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BCC9CE7" w14:textId="77777777" w:rsidR="00555F33" w:rsidRPr="00491284" w:rsidRDefault="00555F33" w:rsidP="006432E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  <w:r w:rsidRPr="00491284">
              <w:rPr>
                <w:b/>
                <w:szCs w:val="24"/>
              </w:rPr>
              <w:t>.</w:t>
            </w:r>
          </w:p>
        </w:tc>
      </w:tr>
      <w:tr w:rsidR="00555F33" w:rsidRPr="00AB34D0" w14:paraId="2627734E" w14:textId="77777777" w:rsidTr="006432E8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AB1DBC" w14:textId="77777777" w:rsidR="00555F33" w:rsidRPr="00AB34D0" w:rsidRDefault="00555F33" w:rsidP="006432E8">
            <w:pPr>
              <w:rPr>
                <w:szCs w:val="24"/>
              </w:rPr>
            </w:pPr>
            <w:r>
              <w:rPr>
                <w:szCs w:val="24"/>
              </w:rPr>
              <w:t>Přírodopis a výchova ke zdraví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A09461" w14:textId="77777777" w:rsidR="00555F33" w:rsidRPr="00AB34D0" w:rsidRDefault="00555F33" w:rsidP="006432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693A69" w14:textId="77777777" w:rsidR="00555F33" w:rsidRPr="00AB34D0" w:rsidRDefault="00555F33" w:rsidP="006432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F29A93" w14:textId="77777777" w:rsidR="00555F33" w:rsidRPr="00AB34D0" w:rsidRDefault="00555F33" w:rsidP="006432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20B75D" w14:textId="77777777" w:rsidR="00555F33" w:rsidRPr="00AB34D0" w:rsidRDefault="00555F33" w:rsidP="006432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527F4F60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  <w:r>
        <w:rPr>
          <w:b/>
        </w:rPr>
        <w:t xml:space="preserve">       </w:t>
      </w:r>
    </w:p>
    <w:p w14:paraId="7915001F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</w:p>
    <w:p w14:paraId="35B294D5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1F0474B1" w14:textId="77777777" w:rsidR="00555F33" w:rsidRPr="00985182" w:rsidRDefault="00555F33" w:rsidP="00555F33">
      <w:p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 xml:space="preserve">        Předmět Přírodopis a výchova ke zdraví poskytuje žákům prostředky a metody pro hlubší porozumění přírodních faktů a jejich zákonitostí.</w:t>
      </w:r>
    </w:p>
    <w:p w14:paraId="08FD5E74" w14:textId="77777777" w:rsidR="00555F33" w:rsidRPr="00985182" w:rsidRDefault="00555F33" w:rsidP="00555F33">
      <w:p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Žáci poznávají přírodu jako systém, jehož součásti jsou vzájemně propojeny, působí na sebe a ovlivňují se.</w:t>
      </w:r>
    </w:p>
    <w:p w14:paraId="7B1D4BCC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</w:p>
    <w:p w14:paraId="2DF1D223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vymezení:</w:t>
      </w:r>
    </w:p>
    <w:p w14:paraId="31175A76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 xml:space="preserve">vyučuje se v 7.,8., </w:t>
      </w:r>
      <w:smartTag w:uri="urn:schemas-microsoft-com:office:smarttags" w:element="metricconverter">
        <w:smartTagPr>
          <w:attr w:name="ProductID" w:val="9. a"/>
        </w:smartTagPr>
        <w:r w:rsidRPr="00985182">
          <w:rPr>
            <w:sz w:val="24"/>
            <w:szCs w:val="48"/>
          </w:rPr>
          <w:t>9. a</w:t>
        </w:r>
      </w:smartTag>
      <w:r w:rsidRPr="00985182">
        <w:rPr>
          <w:sz w:val="24"/>
          <w:szCs w:val="48"/>
        </w:rPr>
        <w:t xml:space="preserve"> 10. ročníku dvě hodiny týdně</w:t>
      </w:r>
    </w:p>
    <w:p w14:paraId="67F64139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předmět je utvořen ze vzdělávací oblasti „Člověk a jeho svět“</w:t>
      </w:r>
    </w:p>
    <w:p w14:paraId="6D31182C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navazuje na poznatky, které žák získal na 1. stupni ve vzdělávací oblasti Člověk a jeho svět</w:t>
      </w:r>
    </w:p>
    <w:p w14:paraId="0F79427A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vzdělávací obsah předmětu je rozdělen do osmi samostatných částí, šest z nich je začleněno jako uzavřené celky do učiva určitého ročníku</w:t>
      </w:r>
    </w:p>
    <w:p w14:paraId="39F80AC7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lastRenderedPageBreak/>
        <w:t>učební celky Základy ekologie a Praktické poznávání přírody prolínají všemi ročníky:</w:t>
      </w:r>
    </w:p>
    <w:p w14:paraId="7BC24091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Obecná biologie a genetika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( 7.a 10.roč.)</w:t>
      </w:r>
    </w:p>
    <w:p w14:paraId="6633F76E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Biologie hub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( 7.roč.)</w:t>
      </w:r>
    </w:p>
    <w:p w14:paraId="72A8216E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Biologie rostlin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( 7.a  8.roč.)</w:t>
      </w:r>
    </w:p>
    <w:p w14:paraId="37177D6F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Biologie živočichů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( 7.a  8.roč.)</w:t>
      </w:r>
    </w:p>
    <w:p w14:paraId="1B33EA90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Biologie člověka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( 9.a 10.roč.)</w:t>
      </w:r>
    </w:p>
    <w:p w14:paraId="31BA449F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Neživá příroda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(10.roč)</w:t>
      </w:r>
    </w:p>
    <w:p w14:paraId="51E744FA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Základy ekologie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(prolínají všemi ročníky II. stupně)</w:t>
      </w:r>
    </w:p>
    <w:p w14:paraId="304E1405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Praktické poznávání přírody</w:t>
      </w:r>
      <w:r w:rsidRPr="00985182">
        <w:rPr>
          <w:sz w:val="24"/>
          <w:szCs w:val="48"/>
        </w:rPr>
        <w:tab/>
      </w:r>
      <w:r w:rsidRPr="00985182">
        <w:rPr>
          <w:sz w:val="24"/>
          <w:szCs w:val="48"/>
        </w:rPr>
        <w:tab/>
        <w:t>(prolíná všemi ročníky II. stupně)</w:t>
      </w:r>
    </w:p>
    <w:p w14:paraId="3E62DE8E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985182">
        <w:rPr>
          <w:sz w:val="24"/>
          <w:szCs w:val="24"/>
        </w:rPr>
        <w:t>vyučovací předmět Přírodopis a výchova ke zdraví je integrovaný předmět.</w:t>
      </w:r>
    </w:p>
    <w:p w14:paraId="7200C626" w14:textId="77777777" w:rsidR="00555F33" w:rsidRPr="00985182" w:rsidRDefault="00555F33" w:rsidP="00555F33">
      <w:p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 xml:space="preserve">-     v </w:t>
      </w:r>
      <w:smartTag w:uri="urn:schemas-microsoft-com:office:smarttags" w:element="metricconverter">
        <w:smartTagPr>
          <w:attr w:name="ProductID" w:val="9. a"/>
        </w:smartTagPr>
        <w:r w:rsidRPr="00985182">
          <w:rPr>
            <w:sz w:val="24"/>
            <w:szCs w:val="48"/>
          </w:rPr>
          <w:t>9. a</w:t>
        </w:r>
      </w:smartTag>
      <w:r w:rsidRPr="00985182">
        <w:rPr>
          <w:sz w:val="24"/>
          <w:szCs w:val="48"/>
        </w:rPr>
        <w:t xml:space="preserve"> 10. ročníku  jsou do předmětu integrovány učební celky ze  vzdělávacího oboru Výchova ke zdraví, jsou to:</w:t>
      </w:r>
    </w:p>
    <w:p w14:paraId="22BE9478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Vztahy mezi lidmi a formy soužití</w:t>
      </w:r>
    </w:p>
    <w:p w14:paraId="04529265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Změny v životě člověka a jejich reflexe</w:t>
      </w:r>
    </w:p>
    <w:p w14:paraId="6EC6D526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Zdravý způsob života a péče o zdraví</w:t>
      </w:r>
    </w:p>
    <w:p w14:paraId="5CEC164D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Rizika ohrožující zdraví a jejich prevence</w:t>
      </w:r>
    </w:p>
    <w:p w14:paraId="68207FC8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Podpora zdraví</w:t>
      </w:r>
    </w:p>
    <w:p w14:paraId="41D30681" w14:textId="77777777" w:rsidR="00555F33" w:rsidRPr="00985182" w:rsidRDefault="00555F33" w:rsidP="00555F33">
      <w:pPr>
        <w:spacing w:line="360" w:lineRule="auto"/>
        <w:ind w:left="360" w:firstLine="348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Osobnostní a sociální rozvoj</w:t>
      </w:r>
    </w:p>
    <w:p w14:paraId="57AD5D73" w14:textId="77777777" w:rsidR="00555F33" w:rsidRDefault="00555F33" w:rsidP="00555F33">
      <w:pPr>
        <w:spacing w:line="360" w:lineRule="auto"/>
        <w:jc w:val="both"/>
      </w:pPr>
    </w:p>
    <w:p w14:paraId="30E6F5C5" w14:textId="77777777" w:rsidR="00555F33" w:rsidRPr="003837BC" w:rsidRDefault="00555F33" w:rsidP="00555F33">
      <w:pPr>
        <w:spacing w:line="360" w:lineRule="auto"/>
        <w:jc w:val="both"/>
        <w:rPr>
          <w:b/>
          <w:szCs w:val="28"/>
        </w:rPr>
      </w:pPr>
      <w:r w:rsidRPr="003837BC">
        <w:rPr>
          <w:b/>
          <w:szCs w:val="28"/>
        </w:rPr>
        <w:t>Vzdělávání v předmětu:</w:t>
      </w:r>
    </w:p>
    <w:p w14:paraId="276F5D1C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směřuje k podchycení a rozvíjení zájmu o přírodu</w:t>
      </w:r>
    </w:p>
    <w:p w14:paraId="7653CD24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napomáhá žákům při orientaci v rozmanitosti přírody</w:t>
      </w:r>
    </w:p>
    <w:p w14:paraId="07F1D358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lastRenderedPageBreak/>
        <w:t>umožňuje poznat přírodu jako systém, jehož součásti jsou vzájemně propojeny, působí na sebe a ovlivňují se</w:t>
      </w:r>
    </w:p>
    <w:p w14:paraId="634594C8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vede žáky k aplikaci přírodovědných poznatků do praktického života</w:t>
      </w:r>
    </w:p>
    <w:p w14:paraId="7F69B73C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rozvíjí logické myšlení</w:t>
      </w:r>
    </w:p>
    <w:p w14:paraId="15A77F4C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vede k chápání podstatných souvislostí mezi stavem přírody a lidskou činností, včetně možných ohrožení plynoucích z přírodních procesů, z lidské činnosti a zásahů člověka do přírody, závislosti člověka na přírodních zdrojích</w:t>
      </w:r>
    </w:p>
    <w:p w14:paraId="55CB3BE2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vede k utváření názorů a postojů vztahujících se k problematice životního prostředí</w:t>
      </w:r>
    </w:p>
    <w:p w14:paraId="70C52C8F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seznamuje žáky se stavbou živých organismů</w:t>
      </w:r>
    </w:p>
    <w:p w14:paraId="574B5386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napomáhá k utváření vědomí vlastní identity, utváření vztahu k sobě samému, vztahu k druhým lidem</w:t>
      </w:r>
    </w:p>
    <w:p w14:paraId="7FD012F8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vede žáky k vědomé péči o vlastní zdraví, k vědomé podpoře zdravého životního stylu, k seznámení s programy podporujícími zdraví</w:t>
      </w:r>
    </w:p>
    <w:p w14:paraId="6C74A562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seznamuje žáky s preventivní ochranou zdraví</w:t>
      </w:r>
    </w:p>
    <w:p w14:paraId="51F99304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ind w:left="357" w:hanging="357"/>
        <w:jc w:val="both"/>
        <w:rPr>
          <w:color w:val="FF0000"/>
          <w:sz w:val="24"/>
          <w:szCs w:val="48"/>
        </w:rPr>
      </w:pPr>
      <w:r w:rsidRPr="00985182">
        <w:rPr>
          <w:sz w:val="24"/>
          <w:szCs w:val="48"/>
        </w:rPr>
        <w:t>vede žáky k ochraně a zdraví života při každodenních rizikových situacích i mimořádných událostech a k využívání osvojených postupů spojených s řešením jednotlivých mimořádných událostí</w:t>
      </w:r>
    </w:p>
    <w:p w14:paraId="6E89E860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vede k osvojování a upevňování základních zdravotně preventivních návyků a dovedností při poskytování první pomoci</w:t>
      </w:r>
    </w:p>
    <w:p w14:paraId="3BA4A89B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napomáhá orientaci v základních otázkách sexuality a uplatňování odpovědného sexuálního chování</w:t>
      </w:r>
    </w:p>
    <w:p w14:paraId="36E5145B" w14:textId="77777777" w:rsidR="00555F33" w:rsidRPr="00985182" w:rsidRDefault="00555F33" w:rsidP="00555F33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>vede k utváření dovedností odmítat návykové látky.</w:t>
      </w:r>
    </w:p>
    <w:p w14:paraId="0D4ABCEE" w14:textId="77777777" w:rsidR="00555F33" w:rsidRDefault="00555F33" w:rsidP="00555F33">
      <w:pPr>
        <w:pStyle w:val="Zkladntextodsazen"/>
        <w:spacing w:line="360" w:lineRule="auto"/>
        <w:ind w:firstLine="709"/>
      </w:pPr>
      <w:r>
        <w:t>Žáci s těžkým sluchovým postižením mají problémy při osvojování příliš abstraktních poznatků. Tato skutečnost vyžaduje, abychom přírodopisné pojmy, které je možno pochopit hlavně na základě slovních interpretací, podávali v přijatelné míře. Po žácích s těžkým sluchovým postižením nepožadujeme poznání a reprodukování znaků systémů a řazení rostlin a živočichů do systémů v plném rozsahu.</w:t>
      </w:r>
    </w:p>
    <w:p w14:paraId="073EB016" w14:textId="77777777" w:rsidR="00555F33" w:rsidRDefault="00555F33" w:rsidP="00555F33">
      <w:pPr>
        <w:spacing w:line="360" w:lineRule="auto"/>
        <w:jc w:val="both"/>
      </w:pPr>
    </w:p>
    <w:p w14:paraId="19D23B58" w14:textId="77777777" w:rsidR="00985182" w:rsidRDefault="00985182" w:rsidP="00555F33">
      <w:pPr>
        <w:spacing w:line="360" w:lineRule="auto"/>
        <w:jc w:val="both"/>
      </w:pPr>
    </w:p>
    <w:p w14:paraId="4EADF05E" w14:textId="77777777" w:rsidR="00985182" w:rsidRDefault="00985182" w:rsidP="00555F33">
      <w:pPr>
        <w:spacing w:line="360" w:lineRule="auto"/>
        <w:jc w:val="both"/>
      </w:pPr>
    </w:p>
    <w:p w14:paraId="0AF5E342" w14:textId="77777777" w:rsidR="00555F33" w:rsidRDefault="00555F33" w:rsidP="00555F33">
      <w:pPr>
        <w:spacing w:line="360" w:lineRule="auto"/>
        <w:jc w:val="both"/>
        <w:rPr>
          <w:b/>
        </w:rPr>
      </w:pPr>
      <w:r>
        <w:rPr>
          <w:b/>
        </w:rPr>
        <w:lastRenderedPageBreak/>
        <w:t>Organizační vymezení</w:t>
      </w:r>
    </w:p>
    <w:p w14:paraId="161C1559" w14:textId="77777777" w:rsidR="00555F33" w:rsidRPr="00985182" w:rsidRDefault="00555F33" w:rsidP="00555F33">
      <w:p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 xml:space="preserve">        Výuka probíhá v kmenových třídách. Formy a metody práce se užívají podle charakteru učiva a cílů vzdělávání. Střídá se frontální, skupinová i individuální práce. Ve výuce se uplatňuje především pozorování, pokusy, výklad s demonstrací, popis, dále vyprávění a besedy. Důležitou formou výuky jsou přírodovědné vycházky a exkurze, návštěvy zoo, návštěvy přírodopisných sbírek a výstav v muzeích. Ve výuce se využívají přírodniny, demonstrační pomůcky (modely, obrazy), pracovní listy, odborná literatura, výukové počítačové programy a videoprogramy. Žáci mají možnost využívat nabídky vzdělávacích programů ekologického centra CEGV CASSIOPEIA a environmentálního centra ZOO Ohrada Hluboká nad Vltavou.</w:t>
      </w:r>
    </w:p>
    <w:p w14:paraId="166197E5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</w:p>
    <w:p w14:paraId="390CF685" w14:textId="77777777" w:rsidR="00555F33" w:rsidRDefault="00555F33" w:rsidP="00555F33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témata:</w:t>
      </w:r>
    </w:p>
    <w:p w14:paraId="415A2D59" w14:textId="77777777" w:rsidR="00555F33" w:rsidRPr="00491284" w:rsidRDefault="00555F33" w:rsidP="00555F33">
      <w:pPr>
        <w:spacing w:line="360" w:lineRule="auto"/>
        <w:jc w:val="both"/>
        <w:rPr>
          <w:b/>
          <w:szCs w:val="24"/>
        </w:rPr>
      </w:pPr>
      <w:r w:rsidRPr="00491284">
        <w:rPr>
          <w:b/>
          <w:szCs w:val="24"/>
        </w:rPr>
        <w:t>Předmětem prolínají průřezová témata:</w:t>
      </w:r>
    </w:p>
    <w:p w14:paraId="3B8A91CA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OSV – psychohygiena, řešení problémů a rozhodovacích dovedností, seberegulace, komunikace</w:t>
      </w:r>
    </w:p>
    <w:p w14:paraId="4E07BFC9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EV – ekosystémy, základní podmínky života, lidské aktivity a problémy životního prostředí, vztah člověka k prostředí</w:t>
      </w:r>
    </w:p>
    <w:p w14:paraId="1A554DD9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EGS – Evropa a svět nás zajímá</w:t>
      </w:r>
    </w:p>
    <w:p w14:paraId="559850C7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MKV – etnický původ, princip sociálního smíru a solidarity</w:t>
      </w:r>
    </w:p>
    <w:p w14:paraId="4F5FBF0E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VDO – občan, demokratická společnost, stát</w:t>
      </w:r>
    </w:p>
    <w:p w14:paraId="273150FB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MDV – fungování a vliv médií ve společnosti</w:t>
      </w:r>
    </w:p>
    <w:p w14:paraId="29FC7F4F" w14:textId="77777777" w:rsidR="00555F33" w:rsidRPr="00985182" w:rsidRDefault="00555F33" w:rsidP="00555F33">
      <w:p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MV – lidské vztahy</w:t>
      </w:r>
    </w:p>
    <w:p w14:paraId="56ACB02C" w14:textId="77777777" w:rsidR="00555F33" w:rsidRDefault="00555F33" w:rsidP="00555F33">
      <w:pPr>
        <w:spacing w:line="360" w:lineRule="auto"/>
        <w:jc w:val="both"/>
        <w:rPr>
          <w:szCs w:val="24"/>
        </w:rPr>
      </w:pPr>
    </w:p>
    <w:p w14:paraId="39EF63D9" w14:textId="77777777" w:rsidR="00555F33" w:rsidRPr="00EC42AA" w:rsidRDefault="00555F33" w:rsidP="00555F33">
      <w:pPr>
        <w:pStyle w:val="Zkladntext"/>
        <w:rPr>
          <w:b/>
          <w:sz w:val="28"/>
          <w:szCs w:val="28"/>
        </w:rPr>
      </w:pPr>
      <w:r w:rsidRPr="00EC42AA">
        <w:rPr>
          <w:b/>
          <w:sz w:val="28"/>
          <w:szCs w:val="28"/>
        </w:rPr>
        <w:t>Mezipředmětové vztahy:</w:t>
      </w:r>
    </w:p>
    <w:p w14:paraId="2FD649D5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48"/>
        </w:rPr>
      </w:pPr>
      <w:r w:rsidRPr="00985182">
        <w:rPr>
          <w:bCs/>
          <w:sz w:val="24"/>
          <w:szCs w:val="48"/>
        </w:rPr>
        <w:t>CH – chemické vlastnosti nerostů, ochrana životního prostředí – chemické znečišťování, insekticidy</w:t>
      </w:r>
    </w:p>
    <w:p w14:paraId="4ADB4D97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48"/>
        </w:rPr>
      </w:pPr>
      <w:r w:rsidRPr="00985182">
        <w:rPr>
          <w:bCs/>
          <w:sz w:val="24"/>
          <w:szCs w:val="48"/>
        </w:rPr>
        <w:t>F – fotosyntéza, světelná energie, šíření zvuku a světla</w:t>
      </w:r>
    </w:p>
    <w:p w14:paraId="5A3C7232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48"/>
        </w:rPr>
      </w:pPr>
      <w:r w:rsidRPr="00985182">
        <w:rPr>
          <w:bCs/>
          <w:sz w:val="24"/>
          <w:szCs w:val="48"/>
        </w:rPr>
        <w:lastRenderedPageBreak/>
        <w:t>Z – rozšíření živočichů a rostlin, biotopy, CHKO, NP</w:t>
      </w:r>
    </w:p>
    <w:p w14:paraId="5BF5C7EC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48"/>
        </w:rPr>
      </w:pPr>
      <w:r w:rsidRPr="00985182">
        <w:rPr>
          <w:bCs/>
          <w:sz w:val="24"/>
          <w:szCs w:val="48"/>
        </w:rPr>
        <w:t>D – zakládání rybníků, náboženské teorie o vzniku světa, kulturní památky</w:t>
      </w:r>
    </w:p>
    <w:p w14:paraId="7F0387D1" w14:textId="77777777" w:rsidR="00555F33" w:rsidRPr="00985182" w:rsidRDefault="00555F33" w:rsidP="00555F33">
      <w:pPr>
        <w:pStyle w:val="Zkladntextodsazen2"/>
        <w:spacing w:line="360" w:lineRule="auto"/>
        <w:ind w:left="0"/>
        <w:rPr>
          <w:sz w:val="22"/>
          <w:szCs w:val="18"/>
        </w:rPr>
      </w:pPr>
      <w:r w:rsidRPr="00985182">
        <w:rPr>
          <w:sz w:val="22"/>
          <w:szCs w:val="18"/>
        </w:rPr>
        <w:t>OV– obsahuje témata, která jsou součástí výchovy ke zdraví např. návykové látky – zdravotní a sociální rizika, počítačové a hazardní hry, linka důvěry, krizové situace, životní prostředí a jeho ochrana, …</w:t>
      </w:r>
    </w:p>
    <w:p w14:paraId="457E4A05" w14:textId="77777777" w:rsidR="00555F33" w:rsidRPr="00985182" w:rsidRDefault="00555F33" w:rsidP="00555F33">
      <w:pPr>
        <w:pStyle w:val="Zkladntextodsazen2"/>
        <w:spacing w:line="360" w:lineRule="auto"/>
        <w:ind w:left="0"/>
        <w:rPr>
          <w:sz w:val="22"/>
          <w:szCs w:val="18"/>
        </w:rPr>
      </w:pPr>
      <w:r w:rsidRPr="00985182">
        <w:rPr>
          <w:bCs/>
          <w:sz w:val="22"/>
          <w:szCs w:val="18"/>
        </w:rPr>
        <w:t>PV– pěstování rostlin na školní zahradě</w:t>
      </w:r>
    </w:p>
    <w:p w14:paraId="18EA8DA4" w14:textId="77777777" w:rsidR="00555F33" w:rsidRDefault="00555F33" w:rsidP="00555F33">
      <w:pPr>
        <w:spacing w:line="360" w:lineRule="auto"/>
        <w:jc w:val="both"/>
        <w:rPr>
          <w:bCs/>
        </w:rPr>
      </w:pPr>
    </w:p>
    <w:p w14:paraId="6660169E" w14:textId="08DBA112" w:rsidR="00555F33" w:rsidRDefault="00555F33" w:rsidP="00555F33">
      <w:pPr>
        <w:spacing w:line="360" w:lineRule="auto"/>
        <w:jc w:val="both"/>
        <w:rPr>
          <w:b/>
        </w:rPr>
      </w:pPr>
      <w:r>
        <w:rPr>
          <w:b/>
        </w:rPr>
        <w:t>Výchovné a vzdělávací strategie pro rozvoj klíčových kompetencí žáků:</w:t>
      </w:r>
    </w:p>
    <w:p w14:paraId="0F50A35D" w14:textId="77777777" w:rsidR="00555F33" w:rsidRPr="00985182" w:rsidRDefault="00555F33" w:rsidP="00555F33">
      <w:pPr>
        <w:pStyle w:val="Nadpis4"/>
        <w:keepNext w:val="0"/>
        <w:rPr>
          <w:sz w:val="24"/>
          <w:szCs w:val="24"/>
        </w:rPr>
      </w:pPr>
      <w:r w:rsidRPr="00985182">
        <w:rPr>
          <w:sz w:val="24"/>
          <w:szCs w:val="24"/>
        </w:rPr>
        <w:t>Kompetence k učení</w:t>
      </w:r>
    </w:p>
    <w:p w14:paraId="2397D2D8" w14:textId="77777777" w:rsidR="00555F33" w:rsidRPr="00985182" w:rsidRDefault="00555F33" w:rsidP="00555F33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vede žáky k vyhledávání, třídění a propojování informací</w:t>
      </w:r>
    </w:p>
    <w:p w14:paraId="12807AD1" w14:textId="77777777" w:rsidR="00555F33" w:rsidRPr="00985182" w:rsidRDefault="00555F33" w:rsidP="00555F33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seznamuje žáky s obecně používanými termíny a symboly</w:t>
      </w:r>
    </w:p>
    <w:p w14:paraId="65F46F4D" w14:textId="77777777" w:rsidR="00555F33" w:rsidRPr="00985182" w:rsidRDefault="00555F33" w:rsidP="00555F33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vede žáky ke správnému používání odborné terminologie</w:t>
      </w:r>
    </w:p>
    <w:p w14:paraId="6D5ED2D5" w14:textId="77777777" w:rsidR="00555F33" w:rsidRPr="00985182" w:rsidRDefault="00555F33" w:rsidP="00555F33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žáci propojují poznatky do širších celků, nalézají souvislosti, hodnotí je a vyvozují z nich závěry</w:t>
      </w:r>
    </w:p>
    <w:p w14:paraId="69CB2ADD" w14:textId="77777777" w:rsidR="00555F33" w:rsidRPr="00985182" w:rsidRDefault="00555F33" w:rsidP="00555F33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pomáhá žákům třídit poznatky a informace</w:t>
      </w:r>
    </w:p>
    <w:p w14:paraId="750060A0" w14:textId="77777777" w:rsidR="00985182" w:rsidRPr="00985182" w:rsidRDefault="00985182" w:rsidP="00555F33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</w:p>
    <w:p w14:paraId="3238594C" w14:textId="6CBEF66B" w:rsidR="00555F33" w:rsidRPr="00985182" w:rsidRDefault="00555F33" w:rsidP="00555F33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  <w:r w:rsidRPr="00985182">
        <w:rPr>
          <w:rFonts w:ascii="Times New Roman" w:hAnsi="Times New Roman" w:cs="Times New Roman"/>
          <w:b/>
          <w:color w:val="auto"/>
        </w:rPr>
        <w:t>Kompetence k řešení problémů</w:t>
      </w:r>
    </w:p>
    <w:p w14:paraId="36C67980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zadává úkoly způsobem, který umožňuje více postupů</w:t>
      </w:r>
    </w:p>
    <w:p w14:paraId="772FE283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diskutuje s žáky o možných řešeních problému a žáci si uvědomují různá hlediska</w:t>
      </w:r>
    </w:p>
    <w:p w14:paraId="0311B294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žáci se učí řešit mimořádné situace</w:t>
      </w:r>
    </w:p>
    <w:p w14:paraId="3A277DC6" w14:textId="77777777" w:rsidR="00985182" w:rsidRPr="00985182" w:rsidRDefault="00985182" w:rsidP="00555F33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</w:p>
    <w:p w14:paraId="58FC9C53" w14:textId="43D0BE76" w:rsidR="00555F33" w:rsidRPr="00985182" w:rsidRDefault="00555F33" w:rsidP="00555F33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  <w:r w:rsidRPr="00985182">
        <w:rPr>
          <w:rFonts w:ascii="Times New Roman" w:hAnsi="Times New Roman" w:cs="Times New Roman"/>
          <w:b/>
          <w:color w:val="auto"/>
        </w:rPr>
        <w:t>Kompetence komunikativní</w:t>
      </w:r>
    </w:p>
    <w:p w14:paraId="6E05FDB5" w14:textId="14E56661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 xml:space="preserve">žáci komunikují </w:t>
      </w:r>
      <w:r w:rsidR="00985182" w:rsidRPr="00985182">
        <w:rPr>
          <w:bCs/>
          <w:sz w:val="24"/>
          <w:szCs w:val="22"/>
        </w:rPr>
        <w:t>mluvenou</w:t>
      </w:r>
      <w:r w:rsidRPr="00985182">
        <w:rPr>
          <w:bCs/>
          <w:sz w:val="24"/>
          <w:szCs w:val="22"/>
        </w:rPr>
        <w:t xml:space="preserve"> i písemnou formou</w:t>
      </w:r>
    </w:p>
    <w:p w14:paraId="76E30CA0" w14:textId="0A6AF1F3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 xml:space="preserve">učitel vede žáky k formulování myšlenek </w:t>
      </w:r>
      <w:r w:rsidR="00985182" w:rsidRPr="00985182">
        <w:rPr>
          <w:bCs/>
          <w:sz w:val="24"/>
          <w:szCs w:val="22"/>
        </w:rPr>
        <w:t>v mluvené</w:t>
      </w:r>
      <w:r w:rsidRPr="00985182">
        <w:rPr>
          <w:bCs/>
          <w:sz w:val="24"/>
          <w:szCs w:val="22"/>
        </w:rPr>
        <w:t xml:space="preserve"> i v písemné formě</w:t>
      </w:r>
    </w:p>
    <w:p w14:paraId="7F684A56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lastRenderedPageBreak/>
        <w:t>učitel rozvíjí slovní zásobu žáků</w:t>
      </w:r>
    </w:p>
    <w:p w14:paraId="5EF8BAF4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žáci používají novou slovní zásobu v praktickém životě</w:t>
      </w:r>
    </w:p>
    <w:p w14:paraId="07290A45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umožňuje žákům zhodnotit výsledky své práce a reagovat na hodnocení ostatních, argumentovat, přijmout kritiku</w:t>
      </w:r>
    </w:p>
    <w:p w14:paraId="4C7BB48F" w14:textId="77777777" w:rsidR="00555F33" w:rsidRPr="00985182" w:rsidRDefault="00555F33" w:rsidP="00555F33">
      <w:pPr>
        <w:pStyle w:val="Nadpis1"/>
        <w:keepNext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85182">
        <w:rPr>
          <w:rFonts w:ascii="Times New Roman" w:hAnsi="Times New Roman" w:cs="Times New Roman"/>
          <w:b/>
          <w:color w:val="auto"/>
          <w:sz w:val="24"/>
          <w:szCs w:val="24"/>
        </w:rPr>
        <w:t>Kompetence sociální a personální</w:t>
      </w:r>
    </w:p>
    <w:p w14:paraId="40CAB455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využívání skupinového vyučování vede žáky ke spolupráci při řešení problémů</w:t>
      </w:r>
    </w:p>
    <w:p w14:paraId="3B74E750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žáci se učí pracovat v týmu</w:t>
      </w:r>
    </w:p>
    <w:p w14:paraId="0EDAB804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48"/>
        </w:rPr>
        <w:t>učitel vytváří příjemnou atmosféru ve třídě</w:t>
      </w:r>
    </w:p>
    <w:p w14:paraId="5B20BEB2" w14:textId="5EA6F79C" w:rsidR="00985182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navozuje situace vedoucí k posílení sebedůvěry žáků a k pocitu zodpovědnosti</w:t>
      </w:r>
    </w:p>
    <w:p w14:paraId="3A1E48CF" w14:textId="77777777" w:rsidR="00985182" w:rsidRPr="00985182" w:rsidRDefault="00985182" w:rsidP="00985182">
      <w:pPr>
        <w:spacing w:line="360" w:lineRule="auto"/>
        <w:ind w:left="284"/>
        <w:jc w:val="both"/>
        <w:rPr>
          <w:bCs/>
          <w:sz w:val="24"/>
          <w:szCs w:val="22"/>
        </w:rPr>
      </w:pPr>
    </w:p>
    <w:p w14:paraId="52C8BCAD" w14:textId="1810E4A8" w:rsidR="00555F33" w:rsidRPr="00985182" w:rsidRDefault="00555F33" w:rsidP="00555F33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  <w:r w:rsidRPr="00985182">
        <w:rPr>
          <w:rFonts w:ascii="Times New Roman" w:hAnsi="Times New Roman" w:cs="Times New Roman"/>
          <w:b/>
          <w:color w:val="auto"/>
        </w:rPr>
        <w:t>Kompetence občanské</w:t>
      </w:r>
    </w:p>
    <w:p w14:paraId="79FB226B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vyžaduje dodržování pravidel slušného chování</w:t>
      </w:r>
    </w:p>
    <w:p w14:paraId="32646074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vede žáky k pochopení práv a povinností souvisejících s ochranou životního prostředí, s ochranou vlastního zdraví i zdraví druhých</w:t>
      </w:r>
    </w:p>
    <w:p w14:paraId="4FD5061A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žáci se učí respektovat názory druhých a v případě potřeby poskytnout pomoc</w:t>
      </w:r>
    </w:p>
    <w:p w14:paraId="3A57E39F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>učitel umožňuje žákům prezentaci jejich názorů</w:t>
      </w:r>
    </w:p>
    <w:p w14:paraId="58C40BE0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22"/>
        </w:rPr>
      </w:pPr>
    </w:p>
    <w:p w14:paraId="7408644B" w14:textId="77777777" w:rsidR="00555F33" w:rsidRPr="00985182" w:rsidRDefault="00555F33" w:rsidP="00555F33">
      <w:pPr>
        <w:pStyle w:val="Nadpis1"/>
        <w:keepNext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85182">
        <w:rPr>
          <w:rFonts w:ascii="Times New Roman" w:hAnsi="Times New Roman" w:cs="Times New Roman"/>
          <w:b/>
          <w:color w:val="auto"/>
          <w:sz w:val="24"/>
          <w:szCs w:val="24"/>
        </w:rPr>
        <w:t>Kompetence pracovní</w:t>
      </w:r>
    </w:p>
    <w:p w14:paraId="00FC7BE0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sz w:val="24"/>
          <w:szCs w:val="48"/>
        </w:rPr>
        <w:t>učitel umožňuje žákům používat vhodné učební pomůcky</w:t>
      </w:r>
    </w:p>
    <w:p w14:paraId="7128DFC4" w14:textId="77777777" w:rsidR="00555F33" w:rsidRPr="00985182" w:rsidRDefault="00555F33" w:rsidP="00555F33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2"/>
        </w:rPr>
      </w:pPr>
      <w:r w:rsidRPr="00985182">
        <w:rPr>
          <w:sz w:val="24"/>
          <w:szCs w:val="48"/>
        </w:rPr>
        <w:t>učitel vede žáky ke správným způsobům užívání pomůcek, vybavení, techniky</w:t>
      </w:r>
    </w:p>
    <w:p w14:paraId="481D6687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 xml:space="preserve">-   žáci dodržují bezpečnostní a hygienická pravidla </w:t>
      </w:r>
    </w:p>
    <w:p w14:paraId="2AF325E1" w14:textId="77777777" w:rsidR="00555F33" w:rsidRPr="00985182" w:rsidRDefault="00555F33" w:rsidP="00555F33">
      <w:pPr>
        <w:spacing w:line="360" w:lineRule="auto"/>
        <w:jc w:val="both"/>
        <w:rPr>
          <w:bCs/>
          <w:sz w:val="24"/>
          <w:szCs w:val="22"/>
        </w:rPr>
      </w:pPr>
      <w:r w:rsidRPr="00985182">
        <w:rPr>
          <w:bCs/>
          <w:sz w:val="24"/>
          <w:szCs w:val="22"/>
        </w:rPr>
        <w:t xml:space="preserve">-   učitel vede žáky k efektivnímu organizování vlastní práce </w:t>
      </w:r>
    </w:p>
    <w:p w14:paraId="316BA34A" w14:textId="77777777" w:rsidR="00985182" w:rsidRPr="00985182" w:rsidRDefault="00985182" w:rsidP="00555F33">
      <w:pPr>
        <w:spacing w:line="360" w:lineRule="auto"/>
        <w:jc w:val="both"/>
        <w:rPr>
          <w:b/>
          <w:bCs/>
          <w:sz w:val="24"/>
          <w:szCs w:val="22"/>
          <w:u w:val="single"/>
        </w:rPr>
      </w:pPr>
    </w:p>
    <w:p w14:paraId="4D01049A" w14:textId="36DC02FE" w:rsidR="00555F33" w:rsidRPr="00985182" w:rsidRDefault="00555F33" w:rsidP="00555F33">
      <w:pPr>
        <w:spacing w:line="360" w:lineRule="auto"/>
        <w:jc w:val="both"/>
        <w:rPr>
          <w:b/>
          <w:bCs/>
          <w:sz w:val="24"/>
          <w:szCs w:val="22"/>
        </w:rPr>
      </w:pPr>
      <w:r w:rsidRPr="00985182">
        <w:rPr>
          <w:b/>
          <w:bCs/>
          <w:sz w:val="24"/>
          <w:szCs w:val="22"/>
        </w:rPr>
        <w:lastRenderedPageBreak/>
        <w:t>Kompetence digitální</w:t>
      </w:r>
    </w:p>
    <w:p w14:paraId="3B1A55F2" w14:textId="77777777" w:rsidR="00555F33" w:rsidRPr="00985182" w:rsidRDefault="00555F33" w:rsidP="00555F33">
      <w:pPr>
        <w:spacing w:line="360" w:lineRule="auto"/>
        <w:jc w:val="both"/>
        <w:rPr>
          <w:sz w:val="24"/>
          <w:szCs w:val="48"/>
        </w:rPr>
      </w:pPr>
      <w:r w:rsidRPr="00985182">
        <w:rPr>
          <w:sz w:val="24"/>
          <w:szCs w:val="48"/>
        </w:rPr>
        <w:t xml:space="preserve">Na konci základního vzdělávání žák: </w:t>
      </w:r>
    </w:p>
    <w:p w14:paraId="7C60021F" w14:textId="77777777" w:rsidR="00555F33" w:rsidRPr="00985182" w:rsidRDefault="00555F33" w:rsidP="00555F33">
      <w:pPr>
        <w:numPr>
          <w:ilvl w:val="0"/>
          <w:numId w:val="2"/>
        </w:num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</w:t>
      </w:r>
    </w:p>
    <w:p w14:paraId="0A3E5DF8" w14:textId="77777777" w:rsidR="00555F33" w:rsidRPr="00985182" w:rsidRDefault="00555F33" w:rsidP="00555F33">
      <w:pPr>
        <w:numPr>
          <w:ilvl w:val="0"/>
          <w:numId w:val="2"/>
        </w:num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 xml:space="preserve">získává, vyhledává, kriticky posuzuje, spravuje a sdílí data, informace a digitální obsah, k tomu volí postupy, způsoby a prostředky, které odpovídají konkrétní situaci a účelu </w:t>
      </w:r>
    </w:p>
    <w:p w14:paraId="15A7AC91" w14:textId="77777777" w:rsidR="00555F33" w:rsidRPr="00985182" w:rsidRDefault="00555F33" w:rsidP="00555F33">
      <w:pPr>
        <w:numPr>
          <w:ilvl w:val="0"/>
          <w:numId w:val="2"/>
        </w:num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 xml:space="preserve">vytváří a upravuje digitální obsah, kombinuje různé formáty, vyjadřuje se za pomoci digitálních prostředků </w:t>
      </w:r>
    </w:p>
    <w:p w14:paraId="5C93F65D" w14:textId="77777777" w:rsidR="00555F33" w:rsidRPr="00985182" w:rsidRDefault="00555F33" w:rsidP="00555F33">
      <w:pPr>
        <w:numPr>
          <w:ilvl w:val="0"/>
          <w:numId w:val="2"/>
        </w:num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 xml:space="preserve">využívá digitální technologie, aby si usnadnil práci, zautomatizoval rutinní činnosti, zefektivnil či zjednodušil své pracovní postupy a zkvalitnil výsledky své práce </w:t>
      </w:r>
    </w:p>
    <w:p w14:paraId="335F36C3" w14:textId="77777777" w:rsidR="00555F33" w:rsidRPr="00985182" w:rsidRDefault="00555F33" w:rsidP="00555F33">
      <w:pPr>
        <w:numPr>
          <w:ilvl w:val="0"/>
          <w:numId w:val="2"/>
        </w:num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 xml:space="preserve">chápe význam digitálních technologií pro lidskou společnost, seznamuje se s novými technologiemi, kriticky hodnotí jejich přínosy a reflektuje rizika jejich využívání </w:t>
      </w:r>
    </w:p>
    <w:p w14:paraId="66C49CAC" w14:textId="77777777" w:rsidR="00555F33" w:rsidRPr="00985182" w:rsidRDefault="00555F33" w:rsidP="00555F33">
      <w:pPr>
        <w:numPr>
          <w:ilvl w:val="0"/>
          <w:numId w:val="2"/>
        </w:numPr>
        <w:spacing w:line="360" w:lineRule="auto"/>
        <w:jc w:val="both"/>
        <w:rPr>
          <w:sz w:val="24"/>
          <w:szCs w:val="22"/>
        </w:rPr>
      </w:pPr>
      <w:r w:rsidRPr="00985182">
        <w:rPr>
          <w:sz w:val="24"/>
          <w:szCs w:val="22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17FE85F0" w14:textId="1FBB576A" w:rsidR="00555F33" w:rsidRDefault="00555F3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C220C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72215BEC" w:rsidR="003806ED" w:rsidRDefault="003806ED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555F33" w:rsidRPr="008868CD">
              <w:rPr>
                <w:b/>
                <w:bCs/>
                <w:szCs w:val="24"/>
              </w:rPr>
              <w:t>Přírodopis a výchova ke zdraví</w:t>
            </w:r>
          </w:p>
          <w:p w14:paraId="0566C6E6" w14:textId="250E18AF" w:rsidR="003806ED" w:rsidRPr="003037A7" w:rsidRDefault="003806ED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A78D4">
              <w:rPr>
                <w:b/>
                <w:bCs/>
                <w:szCs w:val="24"/>
              </w:rPr>
              <w:t>6</w:t>
            </w:r>
            <w:r w:rsidR="002A78D4" w:rsidRPr="008868CD">
              <w:rPr>
                <w:b/>
                <w:bCs/>
                <w:szCs w:val="24"/>
              </w:rPr>
              <w:t>. ZŠ</w:t>
            </w:r>
            <w:r w:rsidR="00985182">
              <w:rPr>
                <w:b/>
                <w:bCs/>
                <w:szCs w:val="24"/>
              </w:rPr>
              <w:t xml:space="preserve"> </w:t>
            </w:r>
            <w:r w:rsidR="0057549E">
              <w:rPr>
                <w:b/>
                <w:bCs/>
                <w:szCs w:val="24"/>
              </w:rPr>
              <w:t>Z</w:t>
            </w:r>
            <w:r w:rsidR="002A78D4">
              <w:rPr>
                <w:b/>
                <w:bCs/>
                <w:szCs w:val="24"/>
              </w:rPr>
              <w:t>VŘ</w:t>
            </w:r>
          </w:p>
        </w:tc>
      </w:tr>
      <w:tr w:rsidR="003806ED" w:rsidRPr="00C220C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0811D784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E93C9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 w:rsid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C220C9" w14:paraId="490815C7" w14:textId="77777777" w:rsidTr="003806ED">
        <w:trPr>
          <w:trHeight w:val="6140"/>
        </w:trPr>
        <w:tc>
          <w:tcPr>
            <w:tcW w:w="5056" w:type="dxa"/>
          </w:tcPr>
          <w:p w14:paraId="09DCD8DC" w14:textId="77777777" w:rsidR="00555F33" w:rsidRPr="00555F33" w:rsidRDefault="00555F33" w:rsidP="00555F33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 w:rsidRPr="00555F33">
              <w:rPr>
                <w:b/>
                <w:bCs/>
                <w:sz w:val="22"/>
                <w:szCs w:val="44"/>
              </w:rPr>
              <w:t>P-9-6-01</w:t>
            </w:r>
            <w:r w:rsidRPr="00555F33">
              <w:rPr>
                <w:sz w:val="22"/>
                <w:szCs w:val="44"/>
              </w:rPr>
              <w:t xml:space="preserve"> </w:t>
            </w:r>
            <w:r w:rsidRPr="00555F33">
              <w:rPr>
                <w:rFonts w:ascii="TimesNewRomanPS-BoldItalicMT" w:hAnsi="TimesNewRomanPS-BoldItalicMT" w:cs="TimesNewRomanPS-BoldItalicMT"/>
                <w:sz w:val="24"/>
                <w:szCs w:val="20"/>
              </w:rPr>
              <w:t xml:space="preserve">rozpozná podle charakteristických vlastností vybrané nerosty a </w:t>
            </w:r>
            <w:r w:rsidRPr="00555F33">
              <w:rPr>
                <w:sz w:val="22"/>
                <w:szCs w:val="20"/>
              </w:rPr>
              <w:t>horniny</w:t>
            </w:r>
          </w:p>
          <w:p w14:paraId="78781D40" w14:textId="77777777" w:rsidR="00555F33" w:rsidRPr="00555F33" w:rsidRDefault="00555F33" w:rsidP="00555F33">
            <w:pPr>
              <w:rPr>
                <w:sz w:val="22"/>
                <w:szCs w:val="44"/>
              </w:rPr>
            </w:pPr>
            <w:r w:rsidRPr="00555F33">
              <w:rPr>
                <w:sz w:val="22"/>
                <w:szCs w:val="20"/>
              </w:rPr>
              <w:t xml:space="preserve">s </w:t>
            </w:r>
            <w:r w:rsidRPr="00555F33">
              <w:rPr>
                <w:rFonts w:ascii="TimesNewRomanPS-BoldItalicMT" w:hAnsi="TimesNewRomanPS-BoldItalicMT" w:cs="TimesNewRomanPS-BoldItalicMT"/>
                <w:sz w:val="24"/>
                <w:szCs w:val="20"/>
              </w:rPr>
              <w:t>použitím určovacích pomůcek</w:t>
            </w:r>
          </w:p>
          <w:p w14:paraId="33071C55" w14:textId="77777777" w:rsidR="00555F33" w:rsidRPr="00555F33" w:rsidRDefault="00555F33" w:rsidP="00555F33">
            <w:pPr>
              <w:rPr>
                <w:sz w:val="22"/>
                <w:szCs w:val="44"/>
              </w:rPr>
            </w:pPr>
          </w:p>
          <w:p w14:paraId="32D6BAED" w14:textId="77777777" w:rsidR="00555F33" w:rsidRPr="00555F33" w:rsidRDefault="00555F33" w:rsidP="00555F33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 w:rsidRPr="00555F33">
              <w:rPr>
                <w:b/>
                <w:bCs/>
                <w:sz w:val="22"/>
                <w:szCs w:val="44"/>
              </w:rPr>
              <w:t>P-9-1-02</w:t>
            </w:r>
            <w:r w:rsidRPr="00555F33">
              <w:rPr>
                <w:sz w:val="22"/>
                <w:szCs w:val="44"/>
              </w:rPr>
              <w:t xml:space="preserve"> </w:t>
            </w:r>
            <w:r w:rsidRPr="00555F33">
              <w:rPr>
                <w:sz w:val="22"/>
                <w:szCs w:val="20"/>
              </w:rPr>
              <w:t>vysvětlí podstatu pohlavního a nepohlavního rozmnožování a jeho význam</w:t>
            </w:r>
          </w:p>
          <w:p w14:paraId="72CDEBF6" w14:textId="77777777" w:rsidR="00555F33" w:rsidRPr="00555F33" w:rsidRDefault="00555F33" w:rsidP="00555F33">
            <w:pPr>
              <w:rPr>
                <w:sz w:val="22"/>
                <w:szCs w:val="44"/>
              </w:rPr>
            </w:pPr>
            <w:r w:rsidRPr="00555F33">
              <w:rPr>
                <w:sz w:val="22"/>
                <w:szCs w:val="20"/>
              </w:rPr>
              <w:t>z hlediska dědičnosti</w:t>
            </w:r>
          </w:p>
          <w:p w14:paraId="60E242B6" w14:textId="77777777" w:rsidR="00555F33" w:rsidRPr="00555F33" w:rsidRDefault="00555F33" w:rsidP="00555F33">
            <w:pPr>
              <w:rPr>
                <w:sz w:val="22"/>
                <w:szCs w:val="44"/>
              </w:rPr>
            </w:pPr>
          </w:p>
          <w:p w14:paraId="6326342E" w14:textId="77777777" w:rsidR="00555F33" w:rsidRPr="00555F33" w:rsidRDefault="00555F33" w:rsidP="00555F33">
            <w:pP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4"/>
                <w:szCs w:val="20"/>
              </w:rPr>
            </w:pPr>
            <w:r w:rsidRPr="00555F33">
              <w:rPr>
                <w:b/>
                <w:bCs/>
                <w:sz w:val="22"/>
                <w:szCs w:val="44"/>
              </w:rPr>
              <w:t>P-9-1-03</w:t>
            </w:r>
            <w:r w:rsidRPr="00555F33">
              <w:rPr>
                <w:sz w:val="22"/>
                <w:szCs w:val="44"/>
              </w:rPr>
              <w:t xml:space="preserve"> </w:t>
            </w:r>
            <w:r w:rsidRPr="00555F33">
              <w:rPr>
                <w:rFonts w:ascii="TimesNewRomanPS-BoldItalicMT" w:hAnsi="TimesNewRomanPS-BoldItalicMT" w:cs="TimesNewRomanPS-BoldItalicMT"/>
                <w:sz w:val="24"/>
                <w:szCs w:val="20"/>
              </w:rPr>
              <w:t>uvede příklady dědičnosti v praktickém životě</w:t>
            </w:r>
          </w:p>
          <w:p w14:paraId="4BACB069" w14:textId="77777777" w:rsidR="00555F33" w:rsidRPr="00555F33" w:rsidRDefault="00555F33" w:rsidP="00555F33">
            <w:pPr>
              <w:rPr>
                <w:sz w:val="22"/>
                <w:szCs w:val="44"/>
              </w:rPr>
            </w:pPr>
          </w:p>
          <w:p w14:paraId="3AF894F8" w14:textId="77777777" w:rsidR="00555F33" w:rsidRPr="00555F33" w:rsidRDefault="00555F33" w:rsidP="00555F33">
            <w:pPr>
              <w:rPr>
                <w:sz w:val="22"/>
                <w:szCs w:val="44"/>
              </w:rPr>
            </w:pPr>
            <w:r w:rsidRPr="00555F33">
              <w:rPr>
                <w:b/>
                <w:bCs/>
                <w:sz w:val="22"/>
                <w:szCs w:val="44"/>
              </w:rPr>
              <w:t>P-9-1-01</w:t>
            </w:r>
            <w:r w:rsidRPr="00555F33">
              <w:rPr>
                <w:sz w:val="22"/>
                <w:szCs w:val="44"/>
              </w:rPr>
              <w:t xml:space="preserve"> rozliší základní projevy a podmínky života, orientuje se v daném přehledu vývoje organismů </w:t>
            </w:r>
          </w:p>
          <w:p w14:paraId="298DA917" w14:textId="77777777" w:rsidR="003806ED" w:rsidRDefault="003806ED" w:rsidP="00E93C9B">
            <w:pPr>
              <w:rPr>
                <w:sz w:val="24"/>
                <w:szCs w:val="24"/>
              </w:rPr>
            </w:pPr>
          </w:p>
          <w:p w14:paraId="33FC5678" w14:textId="0C97C630" w:rsidR="006222E5" w:rsidRPr="00C220C9" w:rsidRDefault="006222E5" w:rsidP="006222E5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EE25AE6" w14:textId="77777777" w:rsidR="00555F33" w:rsidRPr="00555F33" w:rsidRDefault="00555F33" w:rsidP="00555F33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555F3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OBECNÁ BIOLOGIE</w:t>
            </w:r>
          </w:p>
          <w:p w14:paraId="4CC627E2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Vznik, vývoj, rozmanitost, projevy života a jeho význam</w:t>
            </w:r>
          </w:p>
          <w:p w14:paraId="68F4EC87" w14:textId="77777777" w:rsidR="00555F33" w:rsidRPr="00555F33" w:rsidRDefault="00555F33" w:rsidP="00555F33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příroda a přírodní děje</w:t>
            </w:r>
          </w:p>
          <w:p w14:paraId="61B6158D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Základní struktura života</w:t>
            </w:r>
          </w:p>
          <w:p w14:paraId="2165A056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buňka</w:t>
            </w:r>
          </w:p>
          <w:p w14:paraId="52C4D31D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 xml:space="preserve">jednobuněčnost, </w:t>
            </w:r>
            <w:proofErr w:type="spellStart"/>
            <w:r w:rsidRPr="00555F33">
              <w:rPr>
                <w:sz w:val="20"/>
                <w:szCs w:val="20"/>
              </w:rPr>
              <w:t>mnohobuněčnost</w:t>
            </w:r>
            <w:proofErr w:type="spellEnd"/>
          </w:p>
          <w:p w14:paraId="63E3F180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proofErr w:type="spellStart"/>
            <w:r w:rsidRPr="00555F33">
              <w:rPr>
                <w:sz w:val="20"/>
                <w:szCs w:val="20"/>
              </w:rPr>
              <w:t>nebuněčnost</w:t>
            </w:r>
            <w:proofErr w:type="spellEnd"/>
          </w:p>
          <w:p w14:paraId="3AB49FE8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projevy života – fotosyntéza, dýchání, výživa, růst, rozmnožování, dráždivost, vývin</w:t>
            </w:r>
          </w:p>
          <w:p w14:paraId="3E674A0B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1B905BC5" w14:textId="77777777" w:rsidR="00555F33" w:rsidRPr="00555F33" w:rsidRDefault="00555F33" w:rsidP="00555F33">
            <w:pPr>
              <w:keepNext/>
              <w:rPr>
                <w:b/>
                <w:bCs/>
                <w:sz w:val="20"/>
                <w:szCs w:val="20"/>
              </w:rPr>
            </w:pPr>
            <w:r w:rsidRPr="00555F33">
              <w:rPr>
                <w:b/>
                <w:bCs/>
                <w:sz w:val="20"/>
                <w:szCs w:val="20"/>
              </w:rPr>
              <w:t>Třídění organismů</w:t>
            </w:r>
          </w:p>
          <w:p w14:paraId="6FE6F89A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B41D8AA" w14:textId="77777777" w:rsidR="00555F33" w:rsidRPr="00555F33" w:rsidRDefault="00555F33" w:rsidP="00555F33">
            <w:pPr>
              <w:keepNext/>
              <w:rPr>
                <w:sz w:val="20"/>
                <w:szCs w:val="40"/>
              </w:rPr>
            </w:pPr>
            <w:r w:rsidRPr="00555F33">
              <w:rPr>
                <w:b/>
                <w:sz w:val="20"/>
                <w:szCs w:val="40"/>
              </w:rPr>
              <w:t>EV – Ekosystémy</w:t>
            </w:r>
          </w:p>
          <w:p w14:paraId="5821F315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555F33">
              <w:rPr>
                <w:sz w:val="20"/>
                <w:szCs w:val="40"/>
              </w:rPr>
              <w:t>ekosystémy – biodiverzita (funkce ekosystémů, význam biodiverzity, její úrovně, ohrožování a ochrana ve světě a u nás)</w:t>
            </w:r>
          </w:p>
          <w:p w14:paraId="5D816B8E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</w:tr>
    </w:tbl>
    <w:p w14:paraId="7E21B4B6" w14:textId="560DBC9E" w:rsidR="00E93C9B" w:rsidRDefault="00E93C9B" w:rsidP="003806ED"/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3626D6C0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A78D4" w:rsidRPr="008868CD">
              <w:rPr>
                <w:b/>
                <w:bCs/>
                <w:szCs w:val="24"/>
              </w:rPr>
              <w:t>Přírodopis a výchova ke zdraví</w:t>
            </w:r>
          </w:p>
          <w:p w14:paraId="54605270" w14:textId="4F9F15A4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A78D4">
              <w:rPr>
                <w:b/>
                <w:bCs/>
                <w:szCs w:val="24"/>
              </w:rPr>
              <w:t>6</w:t>
            </w:r>
            <w:r w:rsidR="002A78D4" w:rsidRPr="008868CD">
              <w:rPr>
                <w:b/>
                <w:bCs/>
                <w:szCs w:val="24"/>
              </w:rPr>
              <w:t>.</w:t>
            </w:r>
            <w:r w:rsidR="002A78D4">
              <w:rPr>
                <w:b/>
                <w:bCs/>
                <w:szCs w:val="24"/>
              </w:rPr>
              <w:t xml:space="preserve"> </w:t>
            </w:r>
            <w:r w:rsidR="002A78D4" w:rsidRPr="008868CD">
              <w:rPr>
                <w:b/>
                <w:bCs/>
                <w:szCs w:val="24"/>
              </w:rPr>
              <w:t xml:space="preserve">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4195C048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1FD685D0" w14:textId="77777777" w:rsidR="00555F33" w:rsidRDefault="00555F33" w:rsidP="00555F3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40"/>
              </w:rPr>
            </w:pPr>
          </w:p>
          <w:p w14:paraId="7C9331A9" w14:textId="08723135" w:rsidR="00555F33" w:rsidRPr="00555F33" w:rsidRDefault="00555F33" w:rsidP="00555F33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555F33">
              <w:rPr>
                <w:b/>
                <w:bCs/>
                <w:sz w:val="20"/>
                <w:szCs w:val="40"/>
              </w:rPr>
              <w:t>P-9-1-04</w:t>
            </w:r>
            <w:r w:rsidRPr="00555F33">
              <w:rPr>
                <w:sz w:val="20"/>
                <w:szCs w:val="40"/>
              </w:rPr>
              <w:t xml:space="preserve"> </w:t>
            </w:r>
            <w:r w:rsidRPr="00555F33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 xml:space="preserve">uvede na příkladech z běžného života význam virů a bakterií v přírodě i </w:t>
            </w:r>
            <w:r w:rsidRPr="00555F33">
              <w:rPr>
                <w:sz w:val="20"/>
                <w:szCs w:val="18"/>
              </w:rPr>
              <w:t>pro</w:t>
            </w:r>
          </w:p>
          <w:p w14:paraId="35E514FC" w14:textId="77777777" w:rsidR="00555F33" w:rsidRPr="00555F33" w:rsidRDefault="00555F33" w:rsidP="00555F33">
            <w:pPr>
              <w:rPr>
                <w:sz w:val="20"/>
                <w:szCs w:val="40"/>
              </w:rPr>
            </w:pPr>
            <w:r w:rsidRPr="00555F33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>člověka</w:t>
            </w:r>
          </w:p>
          <w:p w14:paraId="3062D34D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5A50FCF3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7004D728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04BF146B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317EFC27" w14:textId="77777777" w:rsidR="00555F33" w:rsidRPr="00555F33" w:rsidRDefault="00555F33" w:rsidP="00555F33">
            <w:pPr>
              <w:rPr>
                <w:sz w:val="20"/>
                <w:szCs w:val="40"/>
              </w:rPr>
            </w:pPr>
            <w:r w:rsidRPr="00555F33">
              <w:rPr>
                <w:b/>
                <w:bCs/>
                <w:sz w:val="20"/>
                <w:szCs w:val="40"/>
              </w:rPr>
              <w:t>P-9-3-01</w:t>
            </w:r>
            <w:r w:rsidRPr="00555F33">
              <w:rPr>
                <w:sz w:val="20"/>
                <w:szCs w:val="40"/>
              </w:rPr>
              <w:t xml:space="preserve"> odvodí na základě pozorování uspořádání rostlinného těla od buňky přes pletiva až k jednotlivým orgánům</w:t>
            </w:r>
          </w:p>
          <w:p w14:paraId="6F9C2F3E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55CD5DE0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42973A0F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3E9B2991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61966A87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6281A87D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2329AF62" w14:textId="77777777" w:rsidR="00555F33" w:rsidRPr="00555F33" w:rsidRDefault="00555F33" w:rsidP="00555F33">
            <w:pPr>
              <w:rPr>
                <w:sz w:val="20"/>
                <w:szCs w:val="40"/>
              </w:rPr>
            </w:pPr>
            <w:r w:rsidRPr="00555F33">
              <w:rPr>
                <w:b/>
                <w:bCs/>
                <w:sz w:val="20"/>
                <w:szCs w:val="40"/>
              </w:rPr>
              <w:t>P-9-2-01</w:t>
            </w:r>
            <w:r w:rsidRPr="00555F33">
              <w:rPr>
                <w:sz w:val="20"/>
                <w:szCs w:val="40"/>
              </w:rPr>
              <w:t xml:space="preserve"> rozpozná naše nejznámější jedlé a jedovaté houby s plodnicemi a porovná je podle charakteristických znaků</w:t>
            </w:r>
          </w:p>
          <w:p w14:paraId="5B9AF24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05EE754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sz w:val="20"/>
                <w:szCs w:val="20"/>
              </w:rPr>
              <w:t>Viry a bakterie</w:t>
            </w:r>
          </w:p>
          <w:p w14:paraId="43DD5955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výskyt, význam</w:t>
            </w:r>
          </w:p>
          <w:p w14:paraId="1DB8E73A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598B4B46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jednobuněčné organismy – rostliny, houby, živočichové</w:t>
            </w:r>
          </w:p>
          <w:p w14:paraId="4FD3A6E7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mnohobuněčné organismy – nižší rostliny</w:t>
            </w:r>
          </w:p>
          <w:p w14:paraId="05B6CA08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102283F3" w14:textId="77777777" w:rsidR="00555F33" w:rsidRPr="00555F33" w:rsidRDefault="00555F33" w:rsidP="00555F33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HUB</w:t>
            </w:r>
          </w:p>
          <w:p w14:paraId="172CC41E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sz w:val="20"/>
                <w:szCs w:val="20"/>
              </w:rPr>
              <w:t>Houby bez plodnic</w:t>
            </w:r>
          </w:p>
          <w:p w14:paraId="05B45F18" w14:textId="77777777" w:rsid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kvasinky</w:t>
            </w:r>
          </w:p>
          <w:p w14:paraId="7436C8A5" w14:textId="76D287E5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plísně</w:t>
            </w:r>
          </w:p>
          <w:p w14:paraId="74BC59C0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78CC05AB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4602791E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67ED4172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sz w:val="20"/>
                <w:szCs w:val="20"/>
              </w:rPr>
              <w:t>Houby s plodnicemi</w:t>
            </w:r>
          </w:p>
          <w:p w14:paraId="13F4B28B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houby jedlé, nejedlé a jedovaté</w:t>
            </w:r>
          </w:p>
          <w:p w14:paraId="4AC26CEC" w14:textId="77777777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Lišejníky</w:t>
            </w:r>
          </w:p>
          <w:p w14:paraId="624E7EBD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86101C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0B095487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A78D4" w:rsidRPr="008868CD">
              <w:rPr>
                <w:b/>
                <w:bCs/>
                <w:szCs w:val="24"/>
              </w:rPr>
              <w:t>Přírodopis a výchova ke zdraví</w:t>
            </w:r>
          </w:p>
          <w:p w14:paraId="344A4DEC" w14:textId="3EF5016E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A78D4">
              <w:rPr>
                <w:b/>
                <w:bCs/>
                <w:szCs w:val="24"/>
              </w:rPr>
              <w:t>6</w:t>
            </w:r>
            <w:r w:rsidR="002A78D4" w:rsidRPr="008868CD">
              <w:rPr>
                <w:b/>
                <w:bCs/>
                <w:szCs w:val="24"/>
              </w:rPr>
              <w:t xml:space="preserve">. 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06539C2C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6BEAA1AD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P-9-4-01</w:t>
            </w:r>
            <w:r w:rsidRPr="00280D78">
              <w:rPr>
                <w:sz w:val="20"/>
                <w:szCs w:val="40"/>
              </w:rPr>
              <w:t xml:space="preserve"> porovná základní vnější a vnitřní stavbu vybraných živočichů a vysvětlí funkci jednotlivých orgánů</w:t>
            </w:r>
          </w:p>
          <w:p w14:paraId="2349646F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519EB018" w14:textId="77777777" w:rsidR="00280D78" w:rsidRPr="00280D78" w:rsidRDefault="00280D78" w:rsidP="00280D78">
            <w:pPr>
              <w:rPr>
                <w:b/>
                <w:bCs/>
                <w:sz w:val="20"/>
                <w:szCs w:val="40"/>
              </w:rPr>
            </w:pPr>
          </w:p>
          <w:p w14:paraId="4FD66448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P-9-4-02</w:t>
            </w:r>
            <w:r w:rsidRPr="00280D78">
              <w:rPr>
                <w:sz w:val="20"/>
                <w:szCs w:val="40"/>
              </w:rPr>
              <w:t xml:space="preserve"> rozlišuje a porovná jednotlivé skupiny živočichů, určuje vybrané živočichy, zařazuje je do hlavních taxonomických skupin</w:t>
            </w:r>
          </w:p>
          <w:p w14:paraId="7D7DB5C0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5AB27B69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P-9-4-04</w:t>
            </w:r>
            <w:r w:rsidRPr="00280D78">
              <w:rPr>
                <w:sz w:val="20"/>
                <w:szCs w:val="40"/>
              </w:rPr>
              <w:t xml:space="preserve"> zhodnotí význam živočichů v přírodě i pro člověka uplatňuje zásady bezpečného chování ve styku se živočichy</w:t>
            </w:r>
          </w:p>
          <w:p w14:paraId="0C35644F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7755D328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P-9-4-03</w:t>
            </w:r>
            <w:r w:rsidRPr="00280D78">
              <w:rPr>
                <w:sz w:val="20"/>
                <w:szCs w:val="40"/>
              </w:rPr>
              <w:t xml:space="preserve"> odvodí na základě pozorování základní projevy chování živočichů v přírodě, na příkladech objasní jejich způsob života a přizpůsobení danému prostředí</w:t>
            </w:r>
          </w:p>
          <w:p w14:paraId="3292A908" w14:textId="77777777" w:rsidR="00280D78" w:rsidRPr="00280D78" w:rsidRDefault="00280D78" w:rsidP="00280D78">
            <w:pPr>
              <w:rPr>
                <w:b/>
                <w:bCs/>
                <w:sz w:val="20"/>
                <w:szCs w:val="40"/>
              </w:rPr>
            </w:pPr>
          </w:p>
          <w:p w14:paraId="3F6B695B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P-9-7-01</w:t>
            </w:r>
            <w:r w:rsidRPr="00280D78">
              <w:rPr>
                <w:sz w:val="20"/>
                <w:szCs w:val="40"/>
              </w:rPr>
              <w:t xml:space="preserve"> uvede příklady výskytu organismů v určitém prostředí a vztahy mezi nimi</w:t>
            </w:r>
          </w:p>
          <w:p w14:paraId="16B58C8C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DDD8B15" w14:textId="77777777" w:rsidR="00280D78" w:rsidRPr="00280D78" w:rsidRDefault="00280D78" w:rsidP="00280D78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sz w:val="22"/>
                <w:szCs w:val="18"/>
              </w:rPr>
            </w:pPr>
            <w:r w:rsidRPr="00280D78">
              <w:rPr>
                <w:b/>
                <w:bCs/>
                <w:sz w:val="20"/>
                <w:szCs w:val="40"/>
              </w:rPr>
              <w:t>P-9-7-02</w:t>
            </w:r>
            <w:r w:rsidRPr="00280D78">
              <w:rPr>
                <w:sz w:val="20"/>
                <w:szCs w:val="40"/>
              </w:rPr>
              <w:t xml:space="preserve"> </w:t>
            </w:r>
            <w:r w:rsidRPr="00280D78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>na příkladu objasní základní princip existence živých</w:t>
            </w:r>
          </w:p>
          <w:p w14:paraId="472D959F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18"/>
              </w:rPr>
              <w:t xml:space="preserve">a </w:t>
            </w:r>
            <w:r w:rsidRPr="00280D78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>neživých složek ekosystému</w:t>
            </w:r>
          </w:p>
          <w:p w14:paraId="3D3E0708" w14:textId="77777777" w:rsidR="00280D78" w:rsidRPr="00C220C9" w:rsidRDefault="00280D78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EFDF583" w14:textId="77777777" w:rsidR="00280D78" w:rsidRPr="00280D78" w:rsidRDefault="00280D78" w:rsidP="00280D78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ŽIVOČICHŮ</w:t>
            </w:r>
          </w:p>
          <w:p w14:paraId="3FC06547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zoologie</w:t>
            </w:r>
          </w:p>
          <w:p w14:paraId="5B452CC0" w14:textId="75125C5C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tavba těla živočichů</w:t>
            </w:r>
          </w:p>
          <w:p w14:paraId="79E8977B" w14:textId="19F67486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živočišná buňka</w:t>
            </w:r>
          </w:p>
          <w:p w14:paraId="6B084F0E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 xml:space="preserve">jednobuněčnost, </w:t>
            </w:r>
            <w:proofErr w:type="spellStart"/>
            <w:r w:rsidRPr="00280D78">
              <w:rPr>
                <w:sz w:val="20"/>
                <w:szCs w:val="20"/>
              </w:rPr>
              <w:t>mnohobuněčnost</w:t>
            </w:r>
            <w:proofErr w:type="spellEnd"/>
          </w:p>
          <w:p w14:paraId="3794EB24" w14:textId="77777777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Vývoj, vývin a systém živočichů</w:t>
            </w:r>
          </w:p>
          <w:p w14:paraId="670D8A35" w14:textId="77777777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Jednobuněční</w:t>
            </w:r>
          </w:p>
          <w:p w14:paraId="09EF4DE0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prvoci</w:t>
            </w:r>
          </w:p>
          <w:p w14:paraId="289E8696" w14:textId="46B39024" w:rsidR="00280D78" w:rsidRPr="00280D78" w:rsidRDefault="00280D78" w:rsidP="00280D78">
            <w:pPr>
              <w:rPr>
                <w:b/>
                <w:bCs/>
                <w:i/>
                <w:iCs/>
                <w:sz w:val="20"/>
                <w:szCs w:val="40"/>
              </w:rPr>
            </w:pPr>
            <w:r w:rsidRPr="00280D78">
              <w:rPr>
                <w:b/>
                <w:bCs/>
                <w:i/>
                <w:iCs/>
                <w:sz w:val="20"/>
                <w:szCs w:val="20"/>
              </w:rPr>
              <w:t>Mnohobuněční</w:t>
            </w:r>
          </w:p>
          <w:p w14:paraId="15BD1FC3" w14:textId="75497FB0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žahavci</w:t>
            </w:r>
          </w:p>
          <w:p w14:paraId="13782A4D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ploštěnci</w:t>
            </w:r>
          </w:p>
          <w:p w14:paraId="441C7FE4" w14:textId="5648A72F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hlísti</w:t>
            </w:r>
          </w:p>
          <w:p w14:paraId="5FFBC11E" w14:textId="32BFED30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měkkýši</w:t>
            </w:r>
          </w:p>
          <w:p w14:paraId="078B3A61" w14:textId="66C7E12E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kroužkovci</w:t>
            </w:r>
          </w:p>
          <w:p w14:paraId="034B5C21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členovci</w:t>
            </w:r>
          </w:p>
          <w:p w14:paraId="7B7F46F1" w14:textId="418E0F0C" w:rsidR="00280D78" w:rsidRPr="00280D78" w:rsidRDefault="00280D78" w:rsidP="00280D78">
            <w:pPr>
              <w:numPr>
                <w:ilvl w:val="1"/>
                <w:numId w:val="5"/>
              </w:numPr>
              <w:tabs>
                <w:tab w:val="clear" w:pos="1440"/>
                <w:tab w:val="num" w:pos="781"/>
              </w:tabs>
              <w:ind w:left="781" w:hanging="284"/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pavoukovci</w:t>
            </w:r>
          </w:p>
          <w:p w14:paraId="5CD18BFA" w14:textId="77777777" w:rsidR="00280D78" w:rsidRPr="00280D78" w:rsidRDefault="00280D78" w:rsidP="00280D78">
            <w:pPr>
              <w:numPr>
                <w:ilvl w:val="1"/>
                <w:numId w:val="5"/>
              </w:numPr>
              <w:tabs>
                <w:tab w:val="clear" w:pos="1440"/>
                <w:tab w:val="num" w:pos="781"/>
              </w:tabs>
              <w:ind w:left="781" w:hanging="284"/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korýši</w:t>
            </w:r>
          </w:p>
          <w:p w14:paraId="5A5758FF" w14:textId="77777777" w:rsidR="00280D78" w:rsidRPr="00280D78" w:rsidRDefault="00280D78" w:rsidP="00280D78">
            <w:pPr>
              <w:numPr>
                <w:ilvl w:val="1"/>
                <w:numId w:val="5"/>
              </w:numPr>
              <w:tabs>
                <w:tab w:val="clear" w:pos="1440"/>
                <w:tab w:val="num" w:pos="781"/>
              </w:tabs>
              <w:ind w:left="781" w:hanging="284"/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hmyz</w:t>
            </w:r>
          </w:p>
          <w:p w14:paraId="0FA09F3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009BF21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6DDBA134" w14:textId="2F3CD78D" w:rsidR="00E93C9B" w:rsidRDefault="00E93C9B" w:rsidP="003806ED"/>
    <w:p w14:paraId="4C25F93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7FFC6B2C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A78D4" w:rsidRPr="008868CD">
              <w:rPr>
                <w:b/>
                <w:bCs/>
                <w:szCs w:val="24"/>
              </w:rPr>
              <w:t>Přírodopis a výchova ke zdraví</w:t>
            </w:r>
          </w:p>
          <w:p w14:paraId="2C106F88" w14:textId="75B86B30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A78D4">
              <w:rPr>
                <w:b/>
                <w:bCs/>
                <w:szCs w:val="24"/>
              </w:rPr>
              <w:t>6</w:t>
            </w:r>
            <w:r w:rsidR="002A78D4" w:rsidRPr="008868CD">
              <w:rPr>
                <w:b/>
                <w:bCs/>
                <w:szCs w:val="24"/>
              </w:rPr>
              <w:t>.</w:t>
            </w:r>
            <w:r w:rsidR="002A78D4">
              <w:rPr>
                <w:b/>
                <w:bCs/>
                <w:szCs w:val="24"/>
              </w:rPr>
              <w:t xml:space="preserve"> </w:t>
            </w:r>
            <w:r w:rsidR="002A78D4" w:rsidRPr="008868CD">
              <w:rPr>
                <w:b/>
                <w:bCs/>
                <w:szCs w:val="24"/>
              </w:rPr>
              <w:t xml:space="preserve">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4B47CAA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26DB48E0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P-9-7-03</w:t>
            </w:r>
            <w:r w:rsidRPr="00280D78">
              <w:rPr>
                <w:sz w:val="20"/>
                <w:szCs w:val="40"/>
              </w:rPr>
              <w:t xml:space="preserve"> vysvětlí podstatu jednoduchých potravních řetězců v různých ekosystémech a zhodnotí jejich význam</w:t>
            </w:r>
          </w:p>
          <w:p w14:paraId="579C5DCE" w14:textId="77777777" w:rsidR="00280D78" w:rsidRDefault="00280D78" w:rsidP="00280D78">
            <w:pPr>
              <w:rPr>
                <w:sz w:val="20"/>
                <w:szCs w:val="40"/>
              </w:rPr>
            </w:pPr>
          </w:p>
          <w:p w14:paraId="16A6A5ED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A068C58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P-9-8-02</w:t>
            </w:r>
            <w:r w:rsidRPr="00280D78">
              <w:rPr>
                <w:sz w:val="20"/>
                <w:szCs w:val="40"/>
              </w:rPr>
              <w:t xml:space="preserve"> dodržuje základní pravidla bezpečnosti práce a chování při poznávání živé a neživé přírody</w:t>
            </w:r>
          </w:p>
          <w:p w14:paraId="0FE7C931" w14:textId="77777777" w:rsidR="00E93C9B" w:rsidRPr="006222E5" w:rsidRDefault="00E93C9B" w:rsidP="0098365C">
            <w:pPr>
              <w:rPr>
                <w:sz w:val="22"/>
                <w:szCs w:val="22"/>
              </w:rPr>
            </w:pPr>
          </w:p>
          <w:p w14:paraId="4A1E13A6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(VZ)-9-1-06</w:t>
            </w:r>
            <w:r w:rsidRPr="006222E5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vyjádří vlastní názor k problematice zdraví a diskutuje o něm v kruhu</w:t>
            </w:r>
          </w:p>
          <w:p w14:paraId="7EE49FA4" w14:textId="77777777" w:rsidR="006222E5" w:rsidRPr="006222E5" w:rsidRDefault="006222E5" w:rsidP="006222E5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vrstevníků, rodiny i v nejbližším okolí</w:t>
            </w:r>
          </w:p>
          <w:p w14:paraId="23CD5CB4" w14:textId="77777777" w:rsidR="006222E5" w:rsidRDefault="006222E5" w:rsidP="006222E5">
            <w:pPr>
              <w:rPr>
                <w:rFonts w:eastAsiaTheme="minorHAnsi"/>
                <w:sz w:val="22"/>
                <w:szCs w:val="22"/>
                <w:lang w:eastAsia="en-US"/>
                <w14:ligatures w14:val="standardContextual"/>
              </w:rPr>
            </w:pPr>
          </w:p>
          <w:p w14:paraId="186A1E44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(VZ)-9-1-07</w:t>
            </w:r>
            <w:r w:rsidRPr="006222E5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dává do souvislostí složení stravy a způsob stravování s rozvojem</w:t>
            </w:r>
          </w:p>
          <w:p w14:paraId="3A17C502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civilizačních nemocí a v rámci svých možností uplatňuje zdravé stravovací</w:t>
            </w:r>
          </w:p>
          <w:p w14:paraId="5ABD0D37" w14:textId="3CEDC14F" w:rsidR="006222E5" w:rsidRPr="00C220C9" w:rsidRDefault="006222E5" w:rsidP="006222E5">
            <w:pPr>
              <w:rPr>
                <w:sz w:val="24"/>
                <w:szCs w:val="24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návyky</w:t>
            </w:r>
          </w:p>
        </w:tc>
        <w:tc>
          <w:tcPr>
            <w:tcW w:w="5056" w:type="dxa"/>
          </w:tcPr>
          <w:p w14:paraId="7C0C14F4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Základy Ekologie</w:t>
            </w:r>
          </w:p>
          <w:p w14:paraId="444758E2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64C8C231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Sexuální výchova</w:t>
            </w:r>
            <w:r w:rsidRPr="00280D78">
              <w:rPr>
                <w:sz w:val="20"/>
                <w:szCs w:val="40"/>
              </w:rPr>
              <w:t xml:space="preserve"> </w:t>
            </w:r>
          </w:p>
          <w:p w14:paraId="04CEB7A2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Jak jsem se narodil/a.</w:t>
            </w:r>
          </w:p>
          <w:p w14:paraId="09676F90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Puberta</w:t>
            </w:r>
          </w:p>
          <w:p w14:paraId="602F9325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Pohlavní orgány</w:t>
            </w:r>
          </w:p>
          <w:p w14:paraId="1C2CD640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Menstruace</w:t>
            </w:r>
          </w:p>
          <w:p w14:paraId="7F2406A0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Erekce</w:t>
            </w:r>
          </w:p>
          <w:p w14:paraId="21B0DFF5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98C7FD7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55B22B88" w14:textId="41665353" w:rsidR="00D3133B" w:rsidRDefault="00D3133B" w:rsidP="003806ED"/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5B29F864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80D78">
              <w:rPr>
                <w:b/>
                <w:bCs/>
              </w:rPr>
              <w:t>Přírodopis a výchova ke zdraví</w:t>
            </w:r>
          </w:p>
          <w:p w14:paraId="5AED7A0F" w14:textId="2B0688E8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>Ročník:</w:t>
            </w:r>
            <w:r w:rsidR="00280D78">
              <w:t xml:space="preserve"> </w:t>
            </w:r>
            <w:r w:rsidR="00280D78">
              <w:rPr>
                <w:b/>
                <w:bCs/>
              </w:rPr>
              <w:t xml:space="preserve">7. </w:t>
            </w:r>
            <w:r w:rsidR="00280D78" w:rsidRPr="008868CD">
              <w:rPr>
                <w:b/>
                <w:bCs/>
                <w:szCs w:val="24"/>
              </w:rPr>
              <w:t xml:space="preserve">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1104540E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30CD2E18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P-9-4-01</w:t>
            </w:r>
            <w:r w:rsidRPr="00280D78">
              <w:rPr>
                <w:sz w:val="20"/>
                <w:szCs w:val="40"/>
              </w:rPr>
              <w:t xml:space="preserve"> porovná základní vnější a vnitřní stavbu vybraných živočichů a vysvětlí funkci jednotlivých orgánů </w:t>
            </w:r>
          </w:p>
          <w:p w14:paraId="46F7A079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A6E0C9C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P-9-4-02</w:t>
            </w:r>
            <w:r w:rsidRPr="00280D78">
              <w:rPr>
                <w:sz w:val="20"/>
                <w:szCs w:val="40"/>
              </w:rPr>
              <w:t xml:space="preserve"> rozlišuje a porovná jednotlivé skupiny živočichů, určuje vybrané živočichy, zařazuje je do hlavních taxonomických skupin</w:t>
            </w:r>
          </w:p>
          <w:p w14:paraId="7ABC35F0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7AE697DB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P-9-4-03</w:t>
            </w:r>
            <w:r w:rsidRPr="00280D78">
              <w:rPr>
                <w:sz w:val="20"/>
                <w:szCs w:val="40"/>
              </w:rPr>
              <w:t xml:space="preserve"> odvodí na základě pozorování základní projevy chování živočichů v přírodě, na příkladech objasní jejich způsob života a přizpůsobení danému prostředí</w:t>
            </w:r>
          </w:p>
          <w:p w14:paraId="1CA703CE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7B5CAEEE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P-9-4-04</w:t>
            </w:r>
            <w:r w:rsidRPr="00280D78">
              <w:rPr>
                <w:sz w:val="20"/>
                <w:szCs w:val="40"/>
              </w:rPr>
              <w:t xml:space="preserve"> zhodnotí význam živočichů v přírodě i pro člověka uplatňuje zásady bezpečného chování ve styku se živočichy</w:t>
            </w:r>
          </w:p>
          <w:p w14:paraId="7BDFC8FF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2DAFE2C3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P-9-7-01</w:t>
            </w:r>
            <w:r w:rsidRPr="00280D78">
              <w:rPr>
                <w:sz w:val="20"/>
                <w:szCs w:val="40"/>
              </w:rPr>
              <w:t xml:space="preserve"> uvede příklady výskytu organismů v určitém prostředí a vztahy mezi nimi</w:t>
            </w:r>
          </w:p>
          <w:p w14:paraId="48920AFE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F9B27E2" w14:textId="77777777" w:rsidR="00280D78" w:rsidRPr="00280D78" w:rsidRDefault="00280D78" w:rsidP="00280D78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sz w:val="20"/>
                <w:szCs w:val="16"/>
              </w:rPr>
            </w:pPr>
            <w:r w:rsidRPr="00280D78">
              <w:rPr>
                <w:b/>
                <w:bCs/>
                <w:sz w:val="18"/>
                <w:szCs w:val="36"/>
              </w:rPr>
              <w:t>P-9-7-02</w:t>
            </w:r>
            <w:r w:rsidRPr="00280D78">
              <w:rPr>
                <w:sz w:val="18"/>
                <w:szCs w:val="36"/>
              </w:rPr>
              <w:t xml:space="preserve"> </w:t>
            </w:r>
            <w:r w:rsidRPr="00280D78">
              <w:rPr>
                <w:rFonts w:ascii="TimesNewRomanPS-BoldItalicMT" w:hAnsi="TimesNewRomanPS-BoldItalicMT" w:cs="TimesNewRomanPS-BoldItalicMT"/>
                <w:sz w:val="20"/>
                <w:szCs w:val="16"/>
              </w:rPr>
              <w:t>na příkladu objasní základní princip existence živých</w:t>
            </w:r>
          </w:p>
          <w:p w14:paraId="4F4FD196" w14:textId="77777777" w:rsidR="00D3133B" w:rsidRDefault="00280D78" w:rsidP="00280D78">
            <w:pPr>
              <w:rPr>
                <w:rFonts w:ascii="TimesNewRomanPS-BoldItalicMT" w:hAnsi="TimesNewRomanPS-BoldItalicMT" w:cs="TimesNewRomanPS-BoldItalicMT"/>
                <w:sz w:val="20"/>
                <w:szCs w:val="16"/>
              </w:rPr>
            </w:pPr>
            <w:r w:rsidRPr="00280D78">
              <w:rPr>
                <w:sz w:val="18"/>
                <w:szCs w:val="16"/>
              </w:rPr>
              <w:t xml:space="preserve">a </w:t>
            </w:r>
            <w:r w:rsidRPr="00280D78">
              <w:rPr>
                <w:rFonts w:ascii="TimesNewRomanPS-BoldItalicMT" w:hAnsi="TimesNewRomanPS-BoldItalicMT" w:cs="TimesNewRomanPS-BoldItalicMT"/>
                <w:sz w:val="20"/>
                <w:szCs w:val="16"/>
              </w:rPr>
              <w:t>neživých složek ekosystému</w:t>
            </w:r>
          </w:p>
          <w:p w14:paraId="4BFD42D1" w14:textId="77777777" w:rsidR="00280D78" w:rsidRDefault="00280D78" w:rsidP="00280D78">
            <w:pPr>
              <w:rPr>
                <w:rFonts w:ascii="TimesNewRomanPS-BoldItalicMT" w:hAnsi="TimesNewRomanPS-BoldItalicMT" w:cs="TimesNewRomanPS-BoldItalicMT"/>
                <w:sz w:val="20"/>
                <w:szCs w:val="16"/>
              </w:rPr>
            </w:pPr>
          </w:p>
          <w:p w14:paraId="442840F5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P-9-7-03</w:t>
            </w:r>
            <w:r w:rsidRPr="00280D78">
              <w:rPr>
                <w:sz w:val="20"/>
                <w:szCs w:val="40"/>
              </w:rPr>
              <w:t xml:space="preserve"> vysvětlí podstatu jednoduchých potravních řetězců v různých ekosystémech a zhodnotí jejich význam</w:t>
            </w:r>
          </w:p>
          <w:p w14:paraId="49FCEC70" w14:textId="0E55E92A" w:rsidR="00280D78" w:rsidRPr="00C220C9" w:rsidRDefault="00280D78" w:rsidP="00280D7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F45E91A" w14:textId="77777777" w:rsidR="00280D78" w:rsidRPr="00280D78" w:rsidRDefault="00280D78" w:rsidP="00280D78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ŽIVOČICHŮ</w:t>
            </w:r>
          </w:p>
          <w:p w14:paraId="080C4C76" w14:textId="77777777" w:rsidR="00280D78" w:rsidRPr="00280D78" w:rsidRDefault="00280D78" w:rsidP="00280D78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strunatci</w:t>
            </w:r>
          </w:p>
          <w:p w14:paraId="1198A5F6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2823988C" w14:textId="77777777" w:rsidR="00280D78" w:rsidRPr="00280D78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ryby</w:t>
            </w:r>
          </w:p>
          <w:p w14:paraId="636EFAA0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3391A537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741DA487" w14:textId="3776DD98" w:rsidR="00280D78" w:rsidRPr="00280D78" w:rsidRDefault="002C75E2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</w:t>
            </w:r>
            <w:r w:rsidR="00280D78" w:rsidRPr="00280D78">
              <w:rPr>
                <w:sz w:val="20"/>
                <w:szCs w:val="20"/>
              </w:rPr>
              <w:t>ojživelníci</w:t>
            </w:r>
          </w:p>
          <w:p w14:paraId="2940DC61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38533095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6A7B9892" w14:textId="77777777" w:rsidR="00280D78" w:rsidRPr="00280D78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plazi</w:t>
            </w:r>
          </w:p>
          <w:p w14:paraId="339C8256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1640EA59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150B6817" w14:textId="0488CB5C" w:rsidR="00280D78" w:rsidRPr="002C75E2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ptáci</w:t>
            </w:r>
          </w:p>
          <w:p w14:paraId="71A4F446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603C0AED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7A7C1CB5" w14:textId="77777777" w:rsidR="00280D78" w:rsidRPr="00280D78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savci</w:t>
            </w:r>
          </w:p>
          <w:p w14:paraId="07076E0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7064310" w14:textId="77777777" w:rsidR="002C75E2" w:rsidRPr="002C75E2" w:rsidRDefault="002C75E2" w:rsidP="002C75E2">
            <w:pPr>
              <w:keepNext/>
              <w:rPr>
                <w:b/>
                <w:sz w:val="20"/>
                <w:szCs w:val="40"/>
              </w:rPr>
            </w:pPr>
            <w:r w:rsidRPr="002C75E2">
              <w:rPr>
                <w:b/>
                <w:sz w:val="20"/>
                <w:szCs w:val="40"/>
              </w:rPr>
              <w:t>EV- Základní podmínky života</w:t>
            </w:r>
          </w:p>
          <w:p w14:paraId="2647B36D" w14:textId="77777777" w:rsidR="002C75E2" w:rsidRPr="002C75E2" w:rsidRDefault="002C75E2" w:rsidP="002C75E2">
            <w:pPr>
              <w:keepNext/>
              <w:numPr>
                <w:ilvl w:val="0"/>
                <w:numId w:val="4"/>
              </w:numPr>
              <w:rPr>
                <w:b/>
                <w:sz w:val="20"/>
                <w:szCs w:val="40"/>
              </w:rPr>
            </w:pPr>
            <w:r w:rsidRPr="002C75E2">
              <w:rPr>
                <w:sz w:val="20"/>
                <w:szCs w:val="40"/>
              </w:rPr>
              <w:t xml:space="preserve"> ochrana biologických druhů (důvody ochrany a způsoby ochrany jednotlivých druhů)</w:t>
            </w:r>
          </w:p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4D9FAD26" w14:textId="51059599" w:rsidR="00A44760" w:rsidRDefault="00A44760" w:rsidP="003168B1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168B1" w:rsidRPr="00C220C9" w14:paraId="38BDC25D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366C305" w14:textId="362D910A" w:rsidR="003168B1" w:rsidRDefault="003168B1" w:rsidP="006432E8">
            <w:pPr>
              <w:ind w:left="210"/>
              <w:rPr>
                <w:b/>
                <w:bCs/>
                <w:szCs w:val="28"/>
              </w:rPr>
            </w:pPr>
            <w:bookmarkStart w:id="1" w:name="_Hlk136346043"/>
            <w:bookmarkEnd w:id="0"/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58546544" w14:textId="22101A72" w:rsidR="003168B1" w:rsidRPr="003037A7" w:rsidRDefault="003168B1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 xml:space="preserve">7. </w:t>
            </w:r>
            <w:r w:rsidRPr="008868CD">
              <w:rPr>
                <w:b/>
                <w:bCs/>
                <w:szCs w:val="24"/>
              </w:rPr>
              <w:t xml:space="preserve">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3168B1" w:rsidRPr="00C220C9" w14:paraId="63BBE6C1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62D62966" w14:textId="3CBEAE45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CFF100F" w14:textId="77777777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017FFC4" w14:textId="77777777" w:rsidR="003168B1" w:rsidRPr="00E93C9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168B1" w:rsidRPr="00C220C9" w14:paraId="6B8C4ED9" w14:textId="77777777" w:rsidTr="006432E8">
        <w:trPr>
          <w:trHeight w:val="6140"/>
        </w:trPr>
        <w:tc>
          <w:tcPr>
            <w:tcW w:w="5056" w:type="dxa"/>
          </w:tcPr>
          <w:p w14:paraId="32865567" w14:textId="77777777" w:rsidR="003168B1" w:rsidRPr="002C75E2" w:rsidRDefault="003168B1" w:rsidP="00316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P-9-3-02</w:t>
            </w:r>
            <w:r w:rsidRPr="002C75E2">
              <w:rPr>
                <w:sz w:val="20"/>
                <w:szCs w:val="20"/>
              </w:rPr>
              <w:t xml:space="preserve"> vysvětlí princip základních rostlinných fyziologických procesů a jejich</w:t>
            </w:r>
          </w:p>
          <w:p w14:paraId="6687223D" w14:textId="77777777" w:rsidR="003168B1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využití při pěstování rostlin</w:t>
            </w:r>
          </w:p>
          <w:p w14:paraId="6939657C" w14:textId="77777777" w:rsidR="003168B1" w:rsidRPr="002C75E2" w:rsidRDefault="003168B1" w:rsidP="003168B1">
            <w:pPr>
              <w:rPr>
                <w:sz w:val="20"/>
                <w:szCs w:val="20"/>
              </w:rPr>
            </w:pPr>
          </w:p>
          <w:p w14:paraId="59F73264" w14:textId="77777777" w:rsidR="003168B1" w:rsidRPr="002C75E2" w:rsidRDefault="003168B1" w:rsidP="00316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P-9-3-03</w:t>
            </w:r>
            <w:r w:rsidRPr="002C75E2">
              <w:rPr>
                <w:sz w:val="20"/>
                <w:szCs w:val="20"/>
              </w:rPr>
              <w:t xml:space="preserve"> rozlišuje základní systematické skupiny rostlin a určuje jejich význačné</w:t>
            </w:r>
            <w:r>
              <w:rPr>
                <w:sz w:val="20"/>
                <w:szCs w:val="20"/>
              </w:rPr>
              <w:t xml:space="preserve"> </w:t>
            </w:r>
            <w:r w:rsidRPr="002C75E2">
              <w:rPr>
                <w:sz w:val="20"/>
                <w:szCs w:val="20"/>
              </w:rPr>
              <w:t>zástupce pomocí klíčů a atlasů</w:t>
            </w:r>
          </w:p>
          <w:p w14:paraId="7B551931" w14:textId="77777777" w:rsidR="003168B1" w:rsidRPr="002C75E2" w:rsidRDefault="003168B1" w:rsidP="003168B1">
            <w:pPr>
              <w:rPr>
                <w:sz w:val="20"/>
                <w:szCs w:val="20"/>
              </w:rPr>
            </w:pPr>
          </w:p>
          <w:p w14:paraId="0AB4581A" w14:textId="77777777" w:rsidR="003168B1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P-9-8-01</w:t>
            </w:r>
            <w:r w:rsidRPr="002C75E2">
              <w:rPr>
                <w:sz w:val="20"/>
                <w:szCs w:val="20"/>
              </w:rPr>
              <w:t xml:space="preserve"> aplikuje praktické metody poznávání přírody</w:t>
            </w:r>
          </w:p>
          <w:p w14:paraId="43A4951E" w14:textId="77777777" w:rsidR="003168B1" w:rsidRPr="002C75E2" w:rsidRDefault="003168B1" w:rsidP="003168B1">
            <w:pPr>
              <w:rPr>
                <w:sz w:val="20"/>
                <w:szCs w:val="20"/>
              </w:rPr>
            </w:pPr>
          </w:p>
          <w:p w14:paraId="1BF9782B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P-9-7-04</w:t>
            </w:r>
            <w:r w:rsidRPr="002C75E2">
              <w:rPr>
                <w:sz w:val="20"/>
                <w:szCs w:val="20"/>
              </w:rPr>
              <w:t xml:space="preserve"> uvede příklady kladných i záporných vlivů člověka na životní prostředí </w:t>
            </w:r>
          </w:p>
          <w:p w14:paraId="4C83BC0C" w14:textId="77777777" w:rsidR="003168B1" w:rsidRDefault="003168B1" w:rsidP="003168B1">
            <w:pPr>
              <w:rPr>
                <w:sz w:val="24"/>
                <w:szCs w:val="24"/>
              </w:rPr>
            </w:pPr>
          </w:p>
          <w:p w14:paraId="338FE132" w14:textId="4144F3B3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P (VZ)-9-1-08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uplatňuje osvojené preventivní způsoby rozhodování, chování a jednání</w:t>
            </w:r>
          </w:p>
          <w:p w14:paraId="31BF1BD3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v souvislosti s běžnými, přenosnými, civilizačními a jinými chorobami; svěří</w:t>
            </w:r>
          </w:p>
          <w:p w14:paraId="3A907153" w14:textId="0B9B2D45" w:rsidR="003168B1" w:rsidRPr="00C220C9" w:rsidRDefault="006222E5" w:rsidP="006222E5">
            <w:pPr>
              <w:rPr>
                <w:sz w:val="24"/>
                <w:szCs w:val="24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se se zdravotním problémem a v případě potřeby vyhledá odbornou pomoc</w:t>
            </w:r>
          </w:p>
        </w:tc>
        <w:tc>
          <w:tcPr>
            <w:tcW w:w="5056" w:type="dxa"/>
          </w:tcPr>
          <w:p w14:paraId="2E802723" w14:textId="77777777" w:rsidR="003168B1" w:rsidRPr="002C75E2" w:rsidRDefault="003168B1" w:rsidP="003168B1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ROSTLIN</w:t>
            </w:r>
          </w:p>
          <w:p w14:paraId="056A3B51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stavba těla</w:t>
            </w:r>
          </w:p>
          <w:p w14:paraId="57723E7C" w14:textId="77777777" w:rsidR="003168B1" w:rsidRPr="002C75E2" w:rsidRDefault="003168B1" w:rsidP="003168B1">
            <w:pPr>
              <w:keepNext/>
              <w:rPr>
                <w:sz w:val="20"/>
                <w:szCs w:val="20"/>
              </w:rPr>
            </w:pPr>
          </w:p>
          <w:p w14:paraId="54D3ED64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fotosyntéza</w:t>
            </w:r>
          </w:p>
          <w:p w14:paraId="61470711" w14:textId="77777777" w:rsidR="003168B1" w:rsidRPr="002C75E2" w:rsidRDefault="003168B1" w:rsidP="003168B1">
            <w:pPr>
              <w:keepNext/>
              <w:rPr>
                <w:sz w:val="20"/>
                <w:szCs w:val="20"/>
              </w:rPr>
            </w:pPr>
          </w:p>
          <w:p w14:paraId="7CE70D09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ind w:left="641" w:hanging="340"/>
              <w:rPr>
                <w:b/>
                <w:bCs/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 xml:space="preserve">Vyšší rostliny </w:t>
            </w:r>
            <w:proofErr w:type="spellStart"/>
            <w:r w:rsidRPr="002C75E2">
              <w:rPr>
                <w:sz w:val="20"/>
                <w:szCs w:val="20"/>
              </w:rPr>
              <w:t>Rostliny</w:t>
            </w:r>
            <w:proofErr w:type="spellEnd"/>
            <w:r w:rsidRPr="002C75E2">
              <w:rPr>
                <w:sz w:val="20"/>
                <w:szCs w:val="20"/>
              </w:rPr>
              <w:t xml:space="preserve"> výtrusné Mechorosty Kapraďorosty – plavuně, přesličky, kapradiny Nahosemenné rostliny – jehličnany Stavba rostlinného těla – pletiva - orgánové soustavy</w:t>
            </w:r>
          </w:p>
          <w:p w14:paraId="46EC07C2" w14:textId="77777777" w:rsidR="003168B1" w:rsidRPr="002C75E2" w:rsidRDefault="003168B1" w:rsidP="003168B1">
            <w:pPr>
              <w:pStyle w:val="Nadpis2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Krytosemenné rostliny</w:t>
            </w:r>
          </w:p>
          <w:p w14:paraId="67F2701F" w14:textId="77777777" w:rsidR="003168B1" w:rsidRPr="002C75E2" w:rsidRDefault="003168B1" w:rsidP="003168B1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sz w:val="20"/>
                <w:szCs w:val="20"/>
              </w:rPr>
              <w:t>Ekosystém les</w:t>
            </w:r>
          </w:p>
          <w:p w14:paraId="5AC43C83" w14:textId="77777777" w:rsidR="003168B1" w:rsidRPr="002C75E2" w:rsidRDefault="003168B1" w:rsidP="003168B1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sz w:val="20"/>
                <w:szCs w:val="20"/>
              </w:rPr>
              <w:t>Ekosystém louka</w:t>
            </w:r>
          </w:p>
          <w:p w14:paraId="355252F8" w14:textId="77777777" w:rsidR="003168B1" w:rsidRPr="002C75E2" w:rsidRDefault="003168B1" w:rsidP="003168B1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sz w:val="20"/>
                <w:szCs w:val="20"/>
              </w:rPr>
              <w:t>Ochrana přírody</w:t>
            </w:r>
          </w:p>
          <w:p w14:paraId="3245C4B8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Sexuální výchova</w:t>
            </w:r>
            <w:r w:rsidRPr="002C75E2">
              <w:rPr>
                <w:sz w:val="20"/>
                <w:szCs w:val="20"/>
              </w:rPr>
              <w:t xml:space="preserve"> </w:t>
            </w:r>
          </w:p>
          <w:p w14:paraId="39988B67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Erotika a její zneužívání (pornografie)</w:t>
            </w:r>
          </w:p>
          <w:p w14:paraId="2C28CFFA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Sexuální zralost (menstruace, erekce – poluce, masturbace)</w:t>
            </w:r>
          </w:p>
          <w:p w14:paraId="34BF7054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Pohlavní styk</w:t>
            </w:r>
          </w:p>
          <w:p w14:paraId="2F451D6F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Těhotenství</w:t>
            </w:r>
          </w:p>
          <w:p w14:paraId="0986F9C7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Antikoncepce</w:t>
            </w:r>
          </w:p>
          <w:p w14:paraId="5258569E" w14:textId="77777777" w:rsidR="003168B1" w:rsidRPr="00C220C9" w:rsidRDefault="003168B1" w:rsidP="006432E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8CC37DA" w14:textId="77777777" w:rsidR="003168B1" w:rsidRPr="002C75E2" w:rsidRDefault="003168B1" w:rsidP="003168B1">
            <w:pPr>
              <w:keepNext/>
              <w:rPr>
                <w:b/>
                <w:sz w:val="20"/>
                <w:szCs w:val="40"/>
              </w:rPr>
            </w:pPr>
            <w:r w:rsidRPr="002C75E2">
              <w:rPr>
                <w:b/>
                <w:sz w:val="20"/>
                <w:szCs w:val="40"/>
              </w:rPr>
              <w:t>EV – Lidské aktivity a problémy životního prostředí</w:t>
            </w:r>
          </w:p>
          <w:p w14:paraId="5D877219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rPr>
                <w:b/>
                <w:sz w:val="20"/>
                <w:szCs w:val="40"/>
              </w:rPr>
            </w:pPr>
            <w:r w:rsidRPr="002C75E2">
              <w:rPr>
                <w:sz w:val="20"/>
                <w:szCs w:val="40"/>
              </w:rPr>
              <w:t>zemědělství a životní prostředí, ekologické zemědělství</w:t>
            </w:r>
          </w:p>
          <w:p w14:paraId="21FFC098" w14:textId="77777777" w:rsidR="003168B1" w:rsidRPr="00C220C9" w:rsidRDefault="003168B1" w:rsidP="006432E8">
            <w:pPr>
              <w:rPr>
                <w:sz w:val="24"/>
                <w:szCs w:val="24"/>
              </w:rPr>
            </w:pPr>
          </w:p>
        </w:tc>
      </w:tr>
      <w:bookmarkEnd w:id="1"/>
    </w:tbl>
    <w:p w14:paraId="745F4757" w14:textId="0AA1C216" w:rsidR="00F94B0A" w:rsidRDefault="00F94B0A" w:rsidP="002A78D4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168B1" w:rsidRPr="00C220C9" w14:paraId="7DB8AF38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CDCF498" w14:textId="77777777" w:rsidR="003168B1" w:rsidRDefault="003168B1" w:rsidP="006432E8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43A07516" w14:textId="0CC113B3" w:rsidR="003168B1" w:rsidRPr="003037A7" w:rsidRDefault="003168B1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473CDD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. </w:t>
            </w:r>
            <w:r w:rsidRPr="008868CD">
              <w:rPr>
                <w:b/>
                <w:bCs/>
                <w:szCs w:val="24"/>
              </w:rPr>
              <w:t>ZŠ</w:t>
            </w:r>
            <w:r w:rsidR="00985182">
              <w:rPr>
                <w:b/>
                <w:bCs/>
                <w:szCs w:val="24"/>
              </w:rPr>
              <w:t xml:space="preserve">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3168B1" w:rsidRPr="00C220C9" w14:paraId="0F3F42B4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3126FC91" w14:textId="4281161A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FB41F04" w14:textId="77777777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16BC35" w14:textId="77777777" w:rsidR="003168B1" w:rsidRPr="00E93C9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168B1" w:rsidRPr="00C220C9" w14:paraId="6F059E66" w14:textId="77777777" w:rsidTr="006432E8">
        <w:trPr>
          <w:trHeight w:val="6140"/>
        </w:trPr>
        <w:tc>
          <w:tcPr>
            <w:tcW w:w="5056" w:type="dxa"/>
          </w:tcPr>
          <w:p w14:paraId="67259950" w14:textId="77777777" w:rsid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P-9-4-03</w:t>
            </w:r>
            <w:r w:rsidRPr="00473CDD">
              <w:rPr>
                <w:sz w:val="20"/>
                <w:szCs w:val="40"/>
              </w:rPr>
              <w:t xml:space="preserve"> odvodí na základě pozorování základní projevy chování živočichů v přírodě, na příkladech objasní jejich způsob života a přizpůsobení danému prostředí </w:t>
            </w:r>
          </w:p>
          <w:p w14:paraId="089F3A8F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28777A97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P-9-5-03</w:t>
            </w:r>
            <w:r w:rsidRPr="00473CDD">
              <w:rPr>
                <w:sz w:val="20"/>
                <w:szCs w:val="40"/>
              </w:rPr>
              <w:t xml:space="preserve"> objasní vznik a vývin nového jedince od početí až do stáří </w:t>
            </w:r>
          </w:p>
          <w:p w14:paraId="0AA6B53F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3883E2D1" w14:textId="77777777" w:rsid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P-9-5-01</w:t>
            </w:r>
            <w:r w:rsidRPr="00473CDD">
              <w:rPr>
                <w:sz w:val="20"/>
                <w:szCs w:val="40"/>
              </w:rPr>
              <w:t xml:space="preserve"> určí polohu a objasní stavbu a funkci orgánů a orgánových soustav lidského těla, vysvětlí jejich vztahy </w:t>
            </w:r>
          </w:p>
          <w:p w14:paraId="220B9994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36A136DB" w14:textId="77777777" w:rsid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P-9-5-02</w:t>
            </w:r>
            <w:r w:rsidRPr="00473CDD">
              <w:rPr>
                <w:sz w:val="20"/>
                <w:szCs w:val="40"/>
              </w:rPr>
              <w:t xml:space="preserve"> orientuje se v základních vývojových stupních fylogeneze člověka </w:t>
            </w:r>
          </w:p>
          <w:p w14:paraId="1AD2852D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61C23B9C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P-9-5-04</w:t>
            </w:r>
            <w:r w:rsidRPr="00473CDD">
              <w:rPr>
                <w:sz w:val="20"/>
                <w:szCs w:val="40"/>
              </w:rPr>
              <w:t xml:space="preserve"> rozlišuje příčiny, případně příznaky běžných nemocí a uplatňuje zásady jejich prevence a léčby</w:t>
            </w:r>
          </w:p>
          <w:p w14:paraId="503ECC21" w14:textId="77777777" w:rsidR="003168B1" w:rsidRDefault="003168B1" w:rsidP="006432E8">
            <w:pPr>
              <w:rPr>
                <w:sz w:val="24"/>
                <w:szCs w:val="24"/>
              </w:rPr>
            </w:pPr>
          </w:p>
          <w:p w14:paraId="7385DB81" w14:textId="5B07B43F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VZ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-9-1-10</w:t>
            </w:r>
            <w:r w:rsidRPr="006222E5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samostatně využívá osvojené kompenzační a relaxační techniky a sociální</w:t>
            </w:r>
          </w:p>
          <w:p w14:paraId="7142E1D1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dovednosti k regeneraci organismu, překonávání únavy a předcházení</w:t>
            </w:r>
          </w:p>
          <w:p w14:paraId="1429F804" w14:textId="2DDDF5CE" w:rsidR="003168B1" w:rsidRPr="00C220C9" w:rsidRDefault="006222E5" w:rsidP="006222E5">
            <w:pPr>
              <w:rPr>
                <w:sz w:val="24"/>
                <w:szCs w:val="24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stresovým situacím</w:t>
            </w:r>
          </w:p>
        </w:tc>
        <w:tc>
          <w:tcPr>
            <w:tcW w:w="5056" w:type="dxa"/>
          </w:tcPr>
          <w:p w14:paraId="669572D2" w14:textId="77777777" w:rsidR="00473CDD" w:rsidRDefault="00473CDD" w:rsidP="00473CDD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ČLOVĚKA</w:t>
            </w:r>
          </w:p>
          <w:p w14:paraId="65686984" w14:textId="1BC16D93" w:rsidR="00473CDD" w:rsidRPr="00473CDD" w:rsidRDefault="00473CDD" w:rsidP="00473CDD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Původ a vývoj člověka</w:t>
            </w:r>
          </w:p>
          <w:p w14:paraId="71A4D8C6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 xml:space="preserve">Rozmnožování </w:t>
            </w:r>
          </w:p>
          <w:p w14:paraId="5C1D2362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 xml:space="preserve">Vývoj jedince </w:t>
            </w:r>
          </w:p>
          <w:p w14:paraId="64E33F64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 xml:space="preserve">Člověk a zdraví </w:t>
            </w:r>
          </w:p>
          <w:p w14:paraId="7D03C288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Genetika</w:t>
            </w:r>
          </w:p>
          <w:p w14:paraId="2B008243" w14:textId="22A78201" w:rsidR="00473CDD" w:rsidRPr="00473CDD" w:rsidRDefault="00473CDD" w:rsidP="00473CDD">
            <w:pPr>
              <w:rPr>
                <w:b/>
                <w:bCs/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Základy etologie</w:t>
            </w:r>
          </w:p>
          <w:p w14:paraId="71B7C97C" w14:textId="77777777" w:rsidR="00473CDD" w:rsidRDefault="00473CDD" w:rsidP="00473CDD">
            <w:pPr>
              <w:rPr>
                <w:b/>
                <w:bCs/>
                <w:sz w:val="20"/>
                <w:szCs w:val="20"/>
              </w:rPr>
            </w:pPr>
            <w:r w:rsidRPr="00473CDD">
              <w:rPr>
                <w:b/>
                <w:bCs/>
                <w:sz w:val="20"/>
                <w:szCs w:val="20"/>
              </w:rPr>
              <w:t>Stavba a funkce orgánů a orgánových soustav</w:t>
            </w:r>
          </w:p>
          <w:p w14:paraId="668D64E7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Soustava opěrná a pohybová</w:t>
            </w:r>
          </w:p>
          <w:p w14:paraId="2C26F0B4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Soustava trávicí</w:t>
            </w:r>
          </w:p>
          <w:p w14:paraId="2514E0B7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Dýchací soustava</w:t>
            </w:r>
          </w:p>
          <w:p w14:paraId="6227A5D6" w14:textId="5CC60552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Tělní tekutiny</w:t>
            </w:r>
          </w:p>
          <w:p w14:paraId="7F34E539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Oběhová soustava</w:t>
            </w:r>
          </w:p>
          <w:p w14:paraId="0DDD7E16" w14:textId="17E31F4F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Soustava vylučovací</w:t>
            </w:r>
          </w:p>
          <w:p w14:paraId="6B1162EC" w14:textId="33C70111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Pohlavní soustava</w:t>
            </w:r>
          </w:p>
          <w:p w14:paraId="496813D0" w14:textId="7480C0B0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Kožní soustava</w:t>
            </w:r>
          </w:p>
          <w:p w14:paraId="07176216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Nervová soustava</w:t>
            </w:r>
          </w:p>
          <w:p w14:paraId="7BBEAB7E" w14:textId="0A6D2623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Smyslová soustava</w:t>
            </w:r>
          </w:p>
          <w:p w14:paraId="548A2837" w14:textId="392FD9AE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Žlázy s vnitřní sekrecí</w:t>
            </w:r>
          </w:p>
          <w:p w14:paraId="6D025CE6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Sexuální výchova</w:t>
            </w:r>
            <w:r w:rsidRPr="00473CDD">
              <w:rPr>
                <w:sz w:val="20"/>
                <w:szCs w:val="40"/>
              </w:rPr>
              <w:t xml:space="preserve"> </w:t>
            </w:r>
          </w:p>
          <w:p w14:paraId="0EB2C351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Jak začít – první sex </w:t>
            </w:r>
          </w:p>
          <w:p w14:paraId="7AFBB34B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    - necking, petting, erotogenní zóny</w:t>
            </w:r>
          </w:p>
          <w:p w14:paraId="251A3F48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První milování</w:t>
            </w:r>
          </w:p>
          <w:p w14:paraId="205D2151" w14:textId="1592AA7E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Návštěva gynekologa</w:t>
            </w:r>
          </w:p>
          <w:p w14:paraId="2FD3ECEE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Antikoncepce </w:t>
            </w:r>
          </w:p>
          <w:p w14:paraId="70352B64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    - krátkodobá</w:t>
            </w:r>
          </w:p>
          <w:p w14:paraId="42CE9FBA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   - dlouhodobá</w:t>
            </w:r>
          </w:p>
          <w:p w14:paraId="2E54B513" w14:textId="7EAE65E8" w:rsidR="003168B1" w:rsidRPr="00473CDD" w:rsidRDefault="00473CDD" w:rsidP="006432E8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Homosexualita</w:t>
            </w:r>
          </w:p>
        </w:tc>
        <w:tc>
          <w:tcPr>
            <w:tcW w:w="5056" w:type="dxa"/>
          </w:tcPr>
          <w:p w14:paraId="29660588" w14:textId="77777777" w:rsidR="00473CDD" w:rsidRPr="00473CDD" w:rsidRDefault="00473CDD" w:rsidP="00473CDD">
            <w:pPr>
              <w:keepNext/>
              <w:rPr>
                <w:b/>
                <w:sz w:val="20"/>
                <w:szCs w:val="40"/>
              </w:rPr>
            </w:pPr>
            <w:r w:rsidRPr="00473CDD">
              <w:rPr>
                <w:b/>
                <w:sz w:val="20"/>
                <w:szCs w:val="40"/>
              </w:rPr>
              <w:t>MKV- Kulturní diference</w:t>
            </w:r>
          </w:p>
          <w:p w14:paraId="49EF0401" w14:textId="77777777" w:rsidR="00473CDD" w:rsidRPr="00473CDD" w:rsidRDefault="00473CDD" w:rsidP="00473CDD">
            <w:pPr>
              <w:keepNext/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člověk jako nedílná jednota tělesné i duševní stránky, ale i jako součást etnika</w:t>
            </w:r>
          </w:p>
          <w:p w14:paraId="71796CC8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5A4F2D5D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2A8C3A9A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60B0FC69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00D03984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4F3B299C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2BB82967" w14:textId="77777777" w:rsidR="00473CDD" w:rsidRPr="00473CDD" w:rsidRDefault="00473CDD" w:rsidP="00473CDD">
            <w:pPr>
              <w:keepNext/>
              <w:rPr>
                <w:b/>
                <w:sz w:val="20"/>
                <w:szCs w:val="40"/>
              </w:rPr>
            </w:pPr>
            <w:r w:rsidRPr="00473CDD">
              <w:rPr>
                <w:b/>
                <w:sz w:val="20"/>
                <w:szCs w:val="40"/>
              </w:rPr>
              <w:t>EV – Základní podmínky života</w:t>
            </w:r>
          </w:p>
          <w:p w14:paraId="531930A7" w14:textId="77777777" w:rsidR="00473CDD" w:rsidRPr="00473CDD" w:rsidRDefault="00473CDD" w:rsidP="00473CDD">
            <w:pPr>
              <w:keepNext/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význam pro život na Zemi, ohrožování ovzduší a klimatické změny, propojenost světa, čistota ovzduší u nás</w:t>
            </w:r>
          </w:p>
          <w:p w14:paraId="3E35A8A8" w14:textId="77777777" w:rsidR="003168B1" w:rsidRDefault="003168B1" w:rsidP="006432E8">
            <w:pPr>
              <w:rPr>
                <w:sz w:val="24"/>
                <w:szCs w:val="24"/>
              </w:rPr>
            </w:pPr>
          </w:p>
          <w:p w14:paraId="6BC5FEC4" w14:textId="77777777" w:rsidR="00473CDD" w:rsidRDefault="00473CDD" w:rsidP="006432E8">
            <w:pPr>
              <w:rPr>
                <w:sz w:val="24"/>
                <w:szCs w:val="24"/>
              </w:rPr>
            </w:pPr>
          </w:p>
          <w:p w14:paraId="25CB9021" w14:textId="77777777" w:rsidR="00473CDD" w:rsidRPr="00473CDD" w:rsidRDefault="00473CDD" w:rsidP="00473CDD">
            <w:pPr>
              <w:pStyle w:val="Zpat"/>
              <w:keepNext/>
              <w:tabs>
                <w:tab w:val="clear" w:pos="4536"/>
                <w:tab w:val="clear" w:pos="9072"/>
              </w:tabs>
              <w:ind w:left="726" w:hanging="754"/>
              <w:rPr>
                <w:sz w:val="20"/>
              </w:rPr>
            </w:pPr>
            <w:r w:rsidRPr="00473CDD">
              <w:rPr>
                <w:b/>
                <w:sz w:val="20"/>
              </w:rPr>
              <w:t>OSV – Sebepoznání, sebepojetí</w:t>
            </w:r>
          </w:p>
          <w:p w14:paraId="0D64FD43" w14:textId="77777777" w:rsidR="00473CDD" w:rsidRPr="00473CDD" w:rsidRDefault="00473CDD" w:rsidP="00473CDD">
            <w:pPr>
              <w:pStyle w:val="Zpat"/>
              <w:keepNext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rPr>
                <w:sz w:val="20"/>
              </w:rPr>
            </w:pPr>
            <w:r w:rsidRPr="00473CDD">
              <w:rPr>
                <w:sz w:val="20"/>
                <w:szCs w:val="16"/>
              </w:rPr>
              <w:t>moje tělo, moje psychika (temperament, postoje, hodnoty)</w:t>
            </w:r>
          </w:p>
          <w:p w14:paraId="76549A73" w14:textId="77777777" w:rsidR="00473CDD" w:rsidRDefault="00473CDD" w:rsidP="00473CDD">
            <w:pPr>
              <w:pStyle w:val="Zpat"/>
              <w:keepNext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  <w:p w14:paraId="54DAF569" w14:textId="77777777" w:rsidR="00473CDD" w:rsidRPr="00C220C9" w:rsidRDefault="00473CDD" w:rsidP="006432E8">
            <w:pPr>
              <w:rPr>
                <w:sz w:val="24"/>
                <w:szCs w:val="24"/>
              </w:rPr>
            </w:pPr>
          </w:p>
        </w:tc>
      </w:tr>
    </w:tbl>
    <w:p w14:paraId="12D5BDC0" w14:textId="391254A6" w:rsidR="00473CDD" w:rsidRDefault="00473CDD" w:rsidP="002A78D4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473CDD" w:rsidRPr="00C220C9" w14:paraId="39F411A2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9350197" w14:textId="77777777" w:rsidR="00473CDD" w:rsidRDefault="00473CDD" w:rsidP="006432E8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318AEEB3" w14:textId="582E4D13" w:rsidR="00473CDD" w:rsidRPr="003037A7" w:rsidRDefault="00473CDD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 xml:space="preserve">9. </w:t>
            </w:r>
            <w:r w:rsidRPr="008868CD">
              <w:rPr>
                <w:b/>
                <w:bCs/>
                <w:szCs w:val="24"/>
              </w:rPr>
              <w:t xml:space="preserve">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473CDD" w:rsidRPr="00C220C9" w14:paraId="50EA9912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63554E10" w14:textId="01E8264C" w:rsidR="00473CDD" w:rsidRPr="009D12BB" w:rsidRDefault="00473CDD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5AA0B053" w14:textId="77777777" w:rsidR="00473CDD" w:rsidRPr="009D12BB" w:rsidRDefault="00473CDD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1994B4C" w14:textId="77777777" w:rsidR="00473CDD" w:rsidRPr="00E93C9B" w:rsidRDefault="00473CDD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473CDD" w:rsidRPr="00C220C9" w14:paraId="44366751" w14:textId="77777777" w:rsidTr="006432E8">
        <w:trPr>
          <w:trHeight w:val="6140"/>
        </w:trPr>
        <w:tc>
          <w:tcPr>
            <w:tcW w:w="5056" w:type="dxa"/>
          </w:tcPr>
          <w:p w14:paraId="300582DB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P-9-6-01</w:t>
            </w:r>
            <w:r w:rsidRPr="00473CDD">
              <w:rPr>
                <w:sz w:val="20"/>
                <w:szCs w:val="40"/>
              </w:rPr>
              <w:t xml:space="preserve"> rozpozná podle charakteristických vlastností vybrané nerosty a horniny s použitím určovacích pomůcek </w:t>
            </w:r>
          </w:p>
          <w:p w14:paraId="34BF1770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21F2F0F1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P-9-6-02</w:t>
            </w:r>
            <w:r w:rsidRPr="00473CDD">
              <w:rPr>
                <w:sz w:val="20"/>
                <w:szCs w:val="40"/>
              </w:rPr>
              <w:t xml:space="preserve"> rozlišuje důsledky vnitřních a vnějších geologických dějů, včetně geologického oběhu hornin i oběhu vody</w:t>
            </w:r>
          </w:p>
          <w:p w14:paraId="07E24980" w14:textId="77777777" w:rsidR="00473CDD" w:rsidRDefault="00473CDD" w:rsidP="006432E8">
            <w:pPr>
              <w:rPr>
                <w:sz w:val="24"/>
                <w:szCs w:val="24"/>
              </w:rPr>
            </w:pPr>
          </w:p>
          <w:p w14:paraId="11A98763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4993CC39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42E66145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b/>
                <w:bCs/>
                <w:sz w:val="20"/>
                <w:szCs w:val="40"/>
              </w:rPr>
              <w:t>P-9-6-03</w:t>
            </w:r>
            <w:r w:rsidRPr="00E1540A">
              <w:rPr>
                <w:sz w:val="20"/>
                <w:szCs w:val="40"/>
              </w:rPr>
              <w:t xml:space="preserve"> uvede význam vlivu podnebí a počasí na rozvoj různých ekosystémů a charakterizuje mimořádné události způsobené výkyvy počasí a dalšími přírodními jevy, jejich doprovodné jevy a možné dopady i ochranu před nimi</w:t>
            </w:r>
          </w:p>
          <w:p w14:paraId="4477CC53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0F2A6D20" w14:textId="77777777" w:rsidR="00473CDD" w:rsidRPr="00C220C9" w:rsidRDefault="00473CDD" w:rsidP="006432E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A1DCFE3" w14:textId="77777777" w:rsidR="00473CDD" w:rsidRPr="00473CDD" w:rsidRDefault="00473CDD" w:rsidP="00473CDD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NEŽIVÁ PŘÍRODA</w:t>
            </w:r>
          </w:p>
          <w:p w14:paraId="62878371" w14:textId="3CCC5F5B" w:rsidR="00473CDD" w:rsidRPr="00473CDD" w:rsidRDefault="00473CDD" w:rsidP="00E1540A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sz w:val="20"/>
                <w:szCs w:val="20"/>
              </w:rPr>
              <w:t>Neživá příroda a její vztah k živé přírodě</w:t>
            </w:r>
          </w:p>
          <w:p w14:paraId="54227241" w14:textId="77777777" w:rsidR="00E1540A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geologie</w:t>
            </w:r>
          </w:p>
          <w:p w14:paraId="02B49DE6" w14:textId="77777777" w:rsidR="00E1540A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Země: vznik, stavba</w:t>
            </w:r>
          </w:p>
          <w:p w14:paraId="3B6BB511" w14:textId="4714C41E" w:rsidR="00473CDD" w:rsidRPr="00E1540A" w:rsidRDefault="00473CDD" w:rsidP="00E1540A">
            <w:pPr>
              <w:keepNext/>
              <w:rPr>
                <w:b/>
                <w:bCs/>
                <w:sz w:val="20"/>
                <w:szCs w:val="20"/>
              </w:rPr>
            </w:pPr>
            <w:r w:rsidRPr="00E1540A">
              <w:rPr>
                <w:b/>
                <w:bCs/>
                <w:sz w:val="20"/>
                <w:szCs w:val="20"/>
              </w:rPr>
              <w:t>Nerosty a horniny</w:t>
            </w:r>
          </w:p>
          <w:p w14:paraId="0761C41E" w14:textId="35330BE6" w:rsidR="00473CDD" w:rsidRPr="00473CDD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nerosty</w:t>
            </w:r>
          </w:p>
          <w:p w14:paraId="4CAD6E9E" w14:textId="77777777" w:rsidR="00473CDD" w:rsidRPr="00473CDD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horniny</w:t>
            </w:r>
          </w:p>
          <w:p w14:paraId="5FA7E3D5" w14:textId="77777777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Geologické děje vnitřní</w:t>
            </w:r>
          </w:p>
          <w:p w14:paraId="46DC4330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sopečná činnost</w:t>
            </w:r>
          </w:p>
          <w:p w14:paraId="0B0A55FE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zemětřesení</w:t>
            </w:r>
          </w:p>
          <w:p w14:paraId="61CA3DBB" w14:textId="77777777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Geologické děje vnější</w:t>
            </w:r>
          </w:p>
          <w:p w14:paraId="26AF2326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zvětrávání hornin a nerostů</w:t>
            </w:r>
          </w:p>
          <w:p w14:paraId="4AAA443B" w14:textId="3E37B815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přetváření zemského povrchu</w:t>
            </w:r>
          </w:p>
          <w:p w14:paraId="3D71F9F3" w14:textId="77E0A33F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vznik půd</w:t>
            </w:r>
          </w:p>
          <w:p w14:paraId="78185D3F" w14:textId="4689C82C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složení a vlastnosti půd</w:t>
            </w:r>
          </w:p>
          <w:p w14:paraId="59BE20E9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význam a ochrana půdy</w:t>
            </w:r>
          </w:p>
          <w:p w14:paraId="462DD9D6" w14:textId="2928B7BE" w:rsidR="00473CDD" w:rsidRPr="00473CDD" w:rsidRDefault="00473CDD" w:rsidP="006432E8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40B278BA" w14:textId="77777777" w:rsidR="00E1540A" w:rsidRPr="00E1540A" w:rsidRDefault="00E1540A" w:rsidP="00E1540A">
            <w:pPr>
              <w:keepNext/>
              <w:rPr>
                <w:b/>
                <w:sz w:val="20"/>
                <w:szCs w:val="40"/>
              </w:rPr>
            </w:pPr>
            <w:r w:rsidRPr="00E1540A">
              <w:rPr>
                <w:b/>
                <w:sz w:val="20"/>
                <w:szCs w:val="40"/>
              </w:rPr>
              <w:t>EV- Základní podmínky života</w:t>
            </w:r>
          </w:p>
          <w:p w14:paraId="19CE5FCC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rPr>
                <w:b/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půda -propojenost složek prostředí, zdroj výživy, ohrožení půdy, rekultivace a situace v okolí, změny v potřebě zemědělské půdy, nové funkce zemědělství v krajině</w:t>
            </w:r>
          </w:p>
          <w:p w14:paraId="5E7D0283" w14:textId="77777777" w:rsidR="00473CDD" w:rsidRDefault="00473CDD" w:rsidP="006432E8">
            <w:pPr>
              <w:pStyle w:val="Zpat"/>
              <w:keepNext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  <w:p w14:paraId="445CE8D4" w14:textId="77777777" w:rsidR="00E1540A" w:rsidRPr="00E1540A" w:rsidRDefault="00E1540A" w:rsidP="00E1540A">
            <w:pPr>
              <w:keepNext/>
              <w:rPr>
                <w:b/>
                <w:sz w:val="20"/>
                <w:szCs w:val="20"/>
              </w:rPr>
            </w:pPr>
            <w:r w:rsidRPr="00E1540A">
              <w:rPr>
                <w:b/>
                <w:sz w:val="20"/>
                <w:szCs w:val="20"/>
              </w:rPr>
              <w:t>EV- Ekosystémy</w:t>
            </w:r>
          </w:p>
          <w:p w14:paraId="3B5CF17F" w14:textId="77777777" w:rsidR="00E1540A" w:rsidRPr="00E1540A" w:rsidRDefault="00E1540A" w:rsidP="00E1540A">
            <w:pPr>
              <w:pStyle w:val="Default"/>
              <w:numPr>
                <w:ilvl w:val="0"/>
                <w:numId w:val="4"/>
              </w:numPr>
              <w:spacing w:after="68" w:line="360" w:lineRule="auto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 xml:space="preserve">kulturní krajina (pochopení hlubokého ovlivnění přírody v průběhu vzniku civilizace až po dnešek) </w:t>
            </w:r>
          </w:p>
          <w:p w14:paraId="77A95EDD" w14:textId="77777777" w:rsidR="00E1540A" w:rsidRPr="00E1540A" w:rsidRDefault="00E1540A" w:rsidP="00E1540A">
            <w:pPr>
              <w:keepNext/>
              <w:ind w:left="660"/>
              <w:rPr>
                <w:sz w:val="20"/>
                <w:szCs w:val="20"/>
              </w:rPr>
            </w:pPr>
          </w:p>
          <w:p w14:paraId="37A93A4C" w14:textId="77777777" w:rsidR="00E1540A" w:rsidRPr="00E1540A" w:rsidRDefault="00E1540A" w:rsidP="00E1540A">
            <w:pPr>
              <w:keepNext/>
              <w:rPr>
                <w:b/>
                <w:sz w:val="20"/>
                <w:szCs w:val="20"/>
              </w:rPr>
            </w:pPr>
            <w:r w:rsidRPr="00E1540A">
              <w:rPr>
                <w:b/>
                <w:sz w:val="20"/>
                <w:szCs w:val="20"/>
              </w:rPr>
              <w:t xml:space="preserve">EV- Lidské aktivity a problémy </w:t>
            </w:r>
            <w:proofErr w:type="spellStart"/>
            <w:r w:rsidRPr="00E1540A">
              <w:rPr>
                <w:b/>
                <w:sz w:val="20"/>
                <w:szCs w:val="20"/>
              </w:rPr>
              <w:t>živ.prostředí</w:t>
            </w:r>
            <w:proofErr w:type="spellEnd"/>
          </w:p>
          <w:p w14:paraId="722E52BE" w14:textId="77777777" w:rsidR="00E1540A" w:rsidRPr="00E1540A" w:rsidRDefault="00E1540A" w:rsidP="00E1540A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změny v krajině (krajina dříve a dnes, vliv lidských aktivit, jejich reflexe a perspektivy)</w:t>
            </w:r>
          </w:p>
          <w:p w14:paraId="7CD64C34" w14:textId="77777777" w:rsidR="00473CDD" w:rsidRPr="00C220C9" w:rsidRDefault="00473CDD" w:rsidP="006432E8">
            <w:pPr>
              <w:rPr>
                <w:sz w:val="24"/>
                <w:szCs w:val="24"/>
              </w:rPr>
            </w:pPr>
          </w:p>
        </w:tc>
      </w:tr>
    </w:tbl>
    <w:p w14:paraId="3F4F57F0" w14:textId="77777777" w:rsidR="00E1540A" w:rsidRDefault="00473CDD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1540A" w:rsidRPr="00C220C9" w14:paraId="0CF8AC48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1ED6CC6" w14:textId="77777777" w:rsidR="00E1540A" w:rsidRDefault="00E1540A" w:rsidP="006432E8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6C72D8EB" w14:textId="4503FDDB" w:rsidR="00E1540A" w:rsidRPr="003037A7" w:rsidRDefault="00E1540A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 xml:space="preserve">9. </w:t>
            </w:r>
            <w:r w:rsidRPr="008868CD">
              <w:rPr>
                <w:b/>
                <w:bCs/>
                <w:szCs w:val="24"/>
              </w:rPr>
              <w:t xml:space="preserve">ZŠ </w:t>
            </w:r>
            <w:r w:rsidR="0057549E">
              <w:rPr>
                <w:b/>
                <w:bCs/>
                <w:szCs w:val="24"/>
              </w:rPr>
              <w:t>ZVŘ</w:t>
            </w:r>
          </w:p>
        </w:tc>
      </w:tr>
      <w:tr w:rsidR="00E1540A" w:rsidRPr="00C220C9" w14:paraId="298716AE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3AF5F1D7" w14:textId="5C4B8865" w:rsidR="00E1540A" w:rsidRPr="009D12BB" w:rsidRDefault="00E1540A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98518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84B9AFA" w14:textId="77777777" w:rsidR="00E1540A" w:rsidRPr="009D12BB" w:rsidRDefault="00E1540A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852270" w14:textId="77777777" w:rsidR="00E1540A" w:rsidRPr="00E93C9B" w:rsidRDefault="00E1540A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1540A" w:rsidRPr="00C220C9" w14:paraId="726DCD24" w14:textId="77777777" w:rsidTr="006432E8">
        <w:trPr>
          <w:trHeight w:val="6140"/>
        </w:trPr>
        <w:tc>
          <w:tcPr>
            <w:tcW w:w="5056" w:type="dxa"/>
          </w:tcPr>
          <w:p w14:paraId="07B7DD75" w14:textId="77777777" w:rsidR="00E1540A" w:rsidRPr="00E1540A" w:rsidRDefault="00E1540A" w:rsidP="00E1540A">
            <w:pPr>
              <w:rPr>
                <w:sz w:val="20"/>
                <w:szCs w:val="18"/>
              </w:rPr>
            </w:pPr>
            <w:r w:rsidRPr="00E1540A">
              <w:rPr>
                <w:b/>
                <w:bCs/>
                <w:sz w:val="20"/>
                <w:szCs w:val="40"/>
              </w:rPr>
              <w:t>P-9-7-04</w:t>
            </w:r>
            <w:r w:rsidRPr="00E1540A">
              <w:rPr>
                <w:sz w:val="20"/>
                <w:szCs w:val="40"/>
              </w:rPr>
              <w:t xml:space="preserve"> uvede příklady kladných i záporných vlivů člověka na životní prostředí </w:t>
            </w:r>
          </w:p>
          <w:p w14:paraId="52369C23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77DDECAD" w14:textId="6705B192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VZ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-9-1-12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respektuje význam sexuality v souvislosti se zdravím, etikou, morálkou</w:t>
            </w:r>
          </w:p>
          <w:p w14:paraId="17CD9413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a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pozitivními životními cíli; chápe význam zdrženlivosti v dospívání</w:t>
            </w:r>
          </w:p>
          <w:p w14:paraId="44B64DAE" w14:textId="0F33CEF5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a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 xml:space="preserve">odpovědného sexuálního chování </w:t>
            </w:r>
          </w:p>
          <w:p w14:paraId="3501444B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</w:p>
          <w:p w14:paraId="20CEEF91" w14:textId="3D1B2BE6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VZ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-9-1-13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uvádí do souvislostí zdravotní a psychosociální rizika spojená se zneužíváním</w:t>
            </w:r>
          </w:p>
          <w:p w14:paraId="3DC961F8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návykových látek a životní perspektivu mladého člověka; uplatňuje osvojené</w:t>
            </w:r>
          </w:p>
          <w:p w14:paraId="71C04E31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sociální dovednosti a modely chování při kontaktu se sociálně patologickými</w:t>
            </w:r>
          </w:p>
          <w:p w14:paraId="7984AB9A" w14:textId="77777777" w:rsidR="006222E5" w:rsidRPr="006222E5" w:rsidRDefault="006222E5" w:rsidP="006222E5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jevy ve škole i mimo ni; v případě potřeby vyhledá odbornou pomoc sobě</w:t>
            </w:r>
          </w:p>
          <w:p w14:paraId="1410CF6C" w14:textId="71B8323F" w:rsidR="00E1540A" w:rsidRPr="00C220C9" w:rsidRDefault="006222E5" w:rsidP="006222E5">
            <w:pPr>
              <w:rPr>
                <w:sz w:val="24"/>
                <w:szCs w:val="24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nebo druhým</w:t>
            </w:r>
          </w:p>
        </w:tc>
        <w:tc>
          <w:tcPr>
            <w:tcW w:w="5056" w:type="dxa"/>
          </w:tcPr>
          <w:p w14:paraId="5C4F379F" w14:textId="352FB7EC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Vznik a vývoj života na Zemi</w:t>
            </w:r>
          </w:p>
          <w:p w14:paraId="5E9F5A28" w14:textId="77777777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Hlavní období geologického vývoje Země</w:t>
            </w:r>
          </w:p>
          <w:p w14:paraId="73A6DF4F" w14:textId="3E9E6BEE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Ekologie</w:t>
            </w:r>
          </w:p>
          <w:p w14:paraId="7773ACCA" w14:textId="2F69E6B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vliv lidské činnosti na životní prostředí</w:t>
            </w:r>
          </w:p>
          <w:p w14:paraId="2BB8AA95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ochrana životního prostředí</w:t>
            </w:r>
          </w:p>
          <w:p w14:paraId="53117EB1" w14:textId="10EE181D" w:rsidR="00E1540A" w:rsidRPr="00E1540A" w:rsidRDefault="00E1540A" w:rsidP="00E1540A">
            <w:pPr>
              <w:rPr>
                <w:b/>
                <w:sz w:val="20"/>
                <w:szCs w:val="40"/>
              </w:rPr>
            </w:pPr>
            <w:r w:rsidRPr="00E1540A">
              <w:rPr>
                <w:b/>
                <w:sz w:val="20"/>
                <w:szCs w:val="40"/>
              </w:rPr>
              <w:t>Mimořádné události</w:t>
            </w:r>
          </w:p>
          <w:p w14:paraId="613632A7" w14:textId="77777777" w:rsidR="00E1540A" w:rsidRPr="00E1540A" w:rsidRDefault="00E1540A" w:rsidP="00E1540A">
            <w:pPr>
              <w:ind w:left="32" w:firstLine="70"/>
              <w:rPr>
                <w:b/>
                <w:sz w:val="20"/>
                <w:szCs w:val="40"/>
              </w:rPr>
            </w:pPr>
            <w:r w:rsidRPr="00E1540A">
              <w:rPr>
                <w:b/>
                <w:sz w:val="20"/>
                <w:szCs w:val="40"/>
              </w:rPr>
              <w:t>-</w:t>
            </w:r>
            <w:r w:rsidRPr="00E1540A">
              <w:rPr>
                <w:sz w:val="20"/>
                <w:szCs w:val="40"/>
              </w:rPr>
              <w:t xml:space="preserve"> podnebí a počasí ve vztahu k životu-význam vody a teploty prostředí pro život, ochrana a využití přírodních zdrojů, význam jednotlivých vrstev ovzduší pro život, vlivy znečištěného ovzduší a klimatických změn na živé organismy a na člověka</w:t>
            </w:r>
          </w:p>
          <w:p w14:paraId="77420F26" w14:textId="4CEF0B4B" w:rsidR="00E1540A" w:rsidRPr="00E1540A" w:rsidRDefault="00E1540A" w:rsidP="00E1540A">
            <w:pPr>
              <w:ind w:left="32" w:firstLine="7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-mimořádné události způsobené přírodními vlivy-příčiny vzniku mimořádných událostí, přírodní světové katastrofy, nejčastější mimořádné události v ČR-povodně, větrné bouře,</w:t>
            </w:r>
            <w:r>
              <w:rPr>
                <w:sz w:val="20"/>
                <w:szCs w:val="40"/>
              </w:rPr>
              <w:t xml:space="preserve"> </w:t>
            </w:r>
            <w:r w:rsidRPr="00E1540A">
              <w:rPr>
                <w:sz w:val="20"/>
                <w:szCs w:val="40"/>
              </w:rPr>
              <w:t>sněhové kalamity,</w:t>
            </w:r>
            <w:r>
              <w:rPr>
                <w:sz w:val="20"/>
                <w:szCs w:val="40"/>
              </w:rPr>
              <w:t xml:space="preserve"> </w:t>
            </w:r>
            <w:r w:rsidRPr="00E1540A">
              <w:rPr>
                <w:sz w:val="20"/>
                <w:szCs w:val="40"/>
              </w:rPr>
              <w:t>laviny,</w:t>
            </w:r>
            <w:r>
              <w:rPr>
                <w:sz w:val="20"/>
                <w:szCs w:val="40"/>
              </w:rPr>
              <w:t xml:space="preserve"> </w:t>
            </w:r>
            <w:r w:rsidRPr="00E1540A">
              <w:rPr>
                <w:sz w:val="20"/>
                <w:szCs w:val="40"/>
              </w:rPr>
              <w:t>náledí a ochrana před nimi</w:t>
            </w:r>
          </w:p>
          <w:p w14:paraId="507C6C2A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bookmarkStart w:id="2" w:name="_Hlk44063395"/>
            <w:r w:rsidRPr="00E1540A">
              <w:rPr>
                <w:b/>
                <w:bCs/>
                <w:sz w:val="20"/>
                <w:szCs w:val="40"/>
              </w:rPr>
              <w:t>Sexuální výchova</w:t>
            </w:r>
            <w:r w:rsidRPr="00E1540A">
              <w:rPr>
                <w:sz w:val="20"/>
                <w:szCs w:val="40"/>
              </w:rPr>
              <w:t xml:space="preserve"> </w:t>
            </w:r>
          </w:p>
          <w:bookmarkEnd w:id="2"/>
          <w:p w14:paraId="504E6CB6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Pohlavně přenosné nemoci</w:t>
            </w:r>
          </w:p>
          <w:p w14:paraId="73259784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Sexuální zneužívání</w:t>
            </w:r>
          </w:p>
          <w:p w14:paraId="04329586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Co je sexuální zneužívání</w:t>
            </w:r>
          </w:p>
          <w:p w14:paraId="239EDED1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Rizika na internetu</w:t>
            </w:r>
          </w:p>
          <w:p w14:paraId="20D6C70D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Jak to poznáme</w:t>
            </w:r>
          </w:p>
          <w:p w14:paraId="33458B0E" w14:textId="380FAFF9" w:rsidR="00E1540A" w:rsidRPr="00473CDD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Co dělat a jak postupovat</w:t>
            </w:r>
          </w:p>
        </w:tc>
        <w:tc>
          <w:tcPr>
            <w:tcW w:w="5056" w:type="dxa"/>
          </w:tcPr>
          <w:p w14:paraId="51371746" w14:textId="77777777" w:rsidR="00E1540A" w:rsidRPr="00E1540A" w:rsidRDefault="00E1540A" w:rsidP="00E1540A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 w:rsidRPr="00E1540A">
              <w:rPr>
                <w:b/>
                <w:sz w:val="20"/>
                <w:szCs w:val="20"/>
              </w:rPr>
              <w:t>EV- Vztah člověka k prostředí</w:t>
            </w:r>
          </w:p>
          <w:p w14:paraId="4984C8AC" w14:textId="77777777" w:rsidR="00E1540A" w:rsidRPr="00E1540A" w:rsidRDefault="00E1540A" w:rsidP="00E1540A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b/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aktuální (lokální) ekologický problém (příklad problému, jeho příčina, důsledky, souvislosti, možnosti a způsoby řešení, hodnocení, vlastní názor, jeho zdůvodňování a prezentace</w:t>
            </w:r>
          </w:p>
          <w:p w14:paraId="3AF8B613" w14:textId="77777777" w:rsidR="00E1540A" w:rsidRPr="00C220C9" w:rsidRDefault="00E1540A" w:rsidP="006432E8">
            <w:pPr>
              <w:rPr>
                <w:sz w:val="24"/>
                <w:szCs w:val="24"/>
              </w:rPr>
            </w:pPr>
          </w:p>
        </w:tc>
      </w:tr>
    </w:tbl>
    <w:p w14:paraId="2518877C" w14:textId="77777777" w:rsidR="003168B1" w:rsidRDefault="003168B1" w:rsidP="002A78D4">
      <w:pPr>
        <w:spacing w:after="160" w:line="259" w:lineRule="auto"/>
      </w:pPr>
    </w:p>
    <w:sectPr w:rsidR="003168B1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0F5"/>
    <w:multiLevelType w:val="hybridMultilevel"/>
    <w:tmpl w:val="25FA30CC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9A746A"/>
    <w:multiLevelType w:val="hybridMultilevel"/>
    <w:tmpl w:val="A83801C8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B4FB0"/>
    <w:multiLevelType w:val="hybridMultilevel"/>
    <w:tmpl w:val="9A52B22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644EB"/>
    <w:multiLevelType w:val="hybridMultilevel"/>
    <w:tmpl w:val="ED662368"/>
    <w:lvl w:ilvl="0" w:tplc="040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 w16cid:durableId="1897158878">
    <w:abstractNumId w:val="1"/>
  </w:num>
  <w:num w:numId="2" w16cid:durableId="2096903377">
    <w:abstractNumId w:val="5"/>
  </w:num>
  <w:num w:numId="3" w16cid:durableId="110979466">
    <w:abstractNumId w:val="2"/>
  </w:num>
  <w:num w:numId="4" w16cid:durableId="673653558">
    <w:abstractNumId w:val="3"/>
  </w:num>
  <w:num w:numId="5" w16cid:durableId="121578019">
    <w:abstractNumId w:val="0"/>
  </w:num>
  <w:num w:numId="6" w16cid:durableId="951479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1809D2"/>
    <w:rsid w:val="001D28A3"/>
    <w:rsid w:val="00280D78"/>
    <w:rsid w:val="002A78D4"/>
    <w:rsid w:val="002C75E2"/>
    <w:rsid w:val="003168B1"/>
    <w:rsid w:val="003806ED"/>
    <w:rsid w:val="00473CDD"/>
    <w:rsid w:val="00555F33"/>
    <w:rsid w:val="0057549E"/>
    <w:rsid w:val="006222E5"/>
    <w:rsid w:val="008F15CE"/>
    <w:rsid w:val="00985182"/>
    <w:rsid w:val="00A44760"/>
    <w:rsid w:val="00C647B6"/>
    <w:rsid w:val="00D3133B"/>
    <w:rsid w:val="00E1540A"/>
    <w:rsid w:val="00E2442D"/>
    <w:rsid w:val="00E93C9B"/>
    <w:rsid w:val="00F6041C"/>
    <w:rsid w:val="00F9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55F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5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555F33"/>
    <w:pPr>
      <w:keepNext/>
      <w:spacing w:before="240" w:after="60"/>
      <w:outlineLvl w:val="3"/>
    </w:pPr>
    <w:rPr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555F3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555F3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rsid w:val="00555F33"/>
    <w:rPr>
      <w:rFonts w:ascii="Times New Roman" w:eastAsia="Times New Roman" w:hAnsi="Times New Roman" w:cs="Times New Roman"/>
      <w:b/>
      <w:bCs/>
      <w:kern w:val="0"/>
      <w:sz w:val="28"/>
      <w:szCs w:val="28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555F33"/>
    <w:pPr>
      <w:keepNext/>
      <w:ind w:left="170" w:hanging="17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555F33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rsid w:val="00555F33"/>
    <w:pPr>
      <w:spacing w:after="120"/>
    </w:pPr>
    <w:rPr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555F33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555F33"/>
    <w:pPr>
      <w:spacing w:after="120" w:line="480" w:lineRule="auto"/>
      <w:ind w:left="283"/>
    </w:pPr>
    <w:rPr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555F33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2C75E2"/>
    <w:pPr>
      <w:ind w:left="708"/>
    </w:pPr>
    <w:rPr>
      <w:sz w:val="24"/>
      <w:szCs w:val="20"/>
    </w:rPr>
  </w:style>
  <w:style w:type="paragraph" w:styleId="Zpat">
    <w:name w:val="footer"/>
    <w:basedOn w:val="Normln"/>
    <w:link w:val="ZpatChar"/>
    <w:rsid w:val="00473CDD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rsid w:val="00473CDD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Default">
    <w:name w:val="Default"/>
    <w:rsid w:val="00E154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2756</Words>
  <Characters>16266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6</cp:revision>
  <dcterms:created xsi:type="dcterms:W3CDTF">2023-05-30T12:16:00Z</dcterms:created>
  <dcterms:modified xsi:type="dcterms:W3CDTF">2024-11-04T19:36:00Z</dcterms:modified>
</cp:coreProperties>
</file>